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8B" w:rsidRPr="00195DAC" w:rsidRDefault="00145B8B" w:rsidP="005F120C">
      <w:pPr>
        <w:pStyle w:val="Corpodetexto"/>
        <w:jc w:val="center"/>
        <w:rPr>
          <w:b/>
          <w:color w:val="000000"/>
          <w:sz w:val="23"/>
          <w:szCs w:val="23"/>
        </w:rPr>
      </w:pPr>
    </w:p>
    <w:p w:rsidR="005F120C" w:rsidRPr="00195DAC" w:rsidRDefault="005F120C" w:rsidP="005F120C">
      <w:pPr>
        <w:pStyle w:val="Corpodetexto"/>
        <w:jc w:val="center"/>
        <w:rPr>
          <w:b/>
          <w:color w:val="000000"/>
          <w:sz w:val="23"/>
          <w:szCs w:val="23"/>
        </w:rPr>
      </w:pPr>
      <w:r w:rsidRPr="00195DAC">
        <w:rPr>
          <w:b/>
          <w:color w:val="000000"/>
          <w:sz w:val="23"/>
          <w:szCs w:val="23"/>
        </w:rPr>
        <w:t xml:space="preserve">ATA DA </w:t>
      </w:r>
      <w:r w:rsidR="007F0D8B" w:rsidRPr="00195DAC">
        <w:rPr>
          <w:b/>
          <w:color w:val="000000"/>
          <w:sz w:val="23"/>
          <w:szCs w:val="23"/>
        </w:rPr>
        <w:t>6</w:t>
      </w:r>
      <w:r w:rsidRPr="00195DAC">
        <w:rPr>
          <w:b/>
          <w:color w:val="000000"/>
          <w:sz w:val="23"/>
          <w:szCs w:val="23"/>
        </w:rPr>
        <w:t>ª REUNIÃO ORDINÁRIA DA CÂMARA MUNICIPAL DE ESTIVA, ESTADO DE MINAS GERAIS LEGISLATURA 201</w:t>
      </w:r>
      <w:r w:rsidR="00090D58" w:rsidRPr="00195DAC">
        <w:rPr>
          <w:b/>
          <w:color w:val="000000"/>
          <w:sz w:val="23"/>
          <w:szCs w:val="23"/>
        </w:rPr>
        <w:t>3</w:t>
      </w:r>
    </w:p>
    <w:p w:rsidR="005F120C" w:rsidRPr="00195DAC" w:rsidRDefault="005F120C" w:rsidP="005F120C">
      <w:pPr>
        <w:pStyle w:val="Corpodetexto2"/>
        <w:spacing w:line="240" w:lineRule="auto"/>
        <w:jc w:val="center"/>
        <w:rPr>
          <w:rFonts w:ascii="Arial" w:hAnsi="Arial" w:cs="Arial"/>
          <w:color w:val="000000"/>
          <w:sz w:val="23"/>
          <w:szCs w:val="23"/>
        </w:rPr>
      </w:pPr>
    </w:p>
    <w:p w:rsidR="001E4575" w:rsidRPr="00195DAC" w:rsidRDefault="005F120C" w:rsidP="005244A3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195DAC">
        <w:rPr>
          <w:rFonts w:ascii="Arial" w:hAnsi="Arial" w:cs="Arial"/>
          <w:color w:val="000000"/>
          <w:sz w:val="23"/>
          <w:szCs w:val="23"/>
        </w:rPr>
        <w:t xml:space="preserve">Aos </w:t>
      </w:r>
      <w:r w:rsidR="007F0D8B" w:rsidRPr="00195DAC">
        <w:rPr>
          <w:rFonts w:ascii="Arial" w:hAnsi="Arial" w:cs="Arial"/>
          <w:color w:val="000000"/>
          <w:sz w:val="23"/>
          <w:szCs w:val="23"/>
        </w:rPr>
        <w:t>vinte e dois</w:t>
      </w:r>
      <w:r w:rsidR="00350AA2" w:rsidRPr="00195DAC">
        <w:rPr>
          <w:rFonts w:ascii="Arial" w:hAnsi="Arial" w:cs="Arial"/>
          <w:color w:val="000000"/>
          <w:sz w:val="23"/>
          <w:szCs w:val="23"/>
        </w:rPr>
        <w:t xml:space="preserve"> dias</w:t>
      </w:r>
      <w:r w:rsidRPr="00195DAC">
        <w:rPr>
          <w:rFonts w:ascii="Arial" w:hAnsi="Arial" w:cs="Arial"/>
          <w:color w:val="000000"/>
          <w:sz w:val="23"/>
          <w:szCs w:val="23"/>
        </w:rPr>
        <w:t xml:space="preserve"> do mês de </w:t>
      </w:r>
      <w:r w:rsidR="00D42866" w:rsidRPr="00195DAC">
        <w:rPr>
          <w:rFonts w:ascii="Arial" w:hAnsi="Arial" w:cs="Arial"/>
          <w:color w:val="000000"/>
          <w:sz w:val="23"/>
          <w:szCs w:val="23"/>
        </w:rPr>
        <w:t>abril</w:t>
      </w:r>
      <w:r w:rsidRPr="00195DAC">
        <w:rPr>
          <w:rFonts w:ascii="Arial" w:hAnsi="Arial" w:cs="Arial"/>
          <w:color w:val="000000"/>
          <w:sz w:val="23"/>
          <w:szCs w:val="23"/>
        </w:rPr>
        <w:t xml:space="preserve"> do ano dois mil e </w:t>
      </w:r>
      <w:r w:rsidR="00453804" w:rsidRPr="00195DAC">
        <w:rPr>
          <w:rFonts w:ascii="Arial" w:hAnsi="Arial" w:cs="Arial"/>
          <w:color w:val="000000"/>
          <w:sz w:val="23"/>
          <w:szCs w:val="23"/>
        </w:rPr>
        <w:t>treze</w:t>
      </w:r>
      <w:r w:rsidRPr="00195DAC">
        <w:rPr>
          <w:rFonts w:ascii="Arial" w:hAnsi="Arial" w:cs="Arial"/>
          <w:color w:val="000000"/>
          <w:sz w:val="23"/>
          <w:szCs w:val="23"/>
        </w:rPr>
        <w:t>, na Sala de Reuniões da Câmara Municipal de Estiva, às 19:00 horas, sob a Presidência d</w:t>
      </w:r>
      <w:r w:rsidR="00453804" w:rsidRPr="00195DAC">
        <w:rPr>
          <w:rFonts w:ascii="Arial" w:hAnsi="Arial" w:cs="Arial"/>
          <w:color w:val="000000"/>
          <w:sz w:val="23"/>
          <w:szCs w:val="23"/>
        </w:rPr>
        <w:t>a</w:t>
      </w:r>
      <w:r w:rsidRPr="00195DAC">
        <w:rPr>
          <w:rFonts w:ascii="Arial" w:hAnsi="Arial" w:cs="Arial"/>
          <w:color w:val="000000"/>
          <w:sz w:val="23"/>
          <w:szCs w:val="23"/>
        </w:rPr>
        <w:t xml:space="preserve"> Ver</w:t>
      </w:r>
      <w:r w:rsidR="00453804" w:rsidRPr="00195DAC">
        <w:rPr>
          <w:rFonts w:ascii="Arial" w:hAnsi="Arial" w:cs="Arial"/>
          <w:color w:val="000000"/>
          <w:sz w:val="23"/>
          <w:szCs w:val="23"/>
        </w:rPr>
        <w:t>eadora</w:t>
      </w:r>
      <w:r w:rsidR="00927829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453804" w:rsidRPr="00195DAC">
        <w:rPr>
          <w:rFonts w:ascii="Arial" w:hAnsi="Arial" w:cs="Arial"/>
          <w:color w:val="000000"/>
          <w:sz w:val="23"/>
          <w:szCs w:val="23"/>
        </w:rPr>
        <w:t>Mirian Marques</w:t>
      </w:r>
      <w:r w:rsidR="00927829" w:rsidRPr="00195DAC">
        <w:rPr>
          <w:rFonts w:ascii="Arial" w:hAnsi="Arial" w:cs="Arial"/>
          <w:color w:val="000000"/>
          <w:sz w:val="23"/>
          <w:szCs w:val="23"/>
        </w:rPr>
        <w:t>,</w:t>
      </w:r>
      <w:r w:rsidR="00294477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Pr="00195DAC">
        <w:rPr>
          <w:rFonts w:ascii="Arial" w:hAnsi="Arial" w:cs="Arial"/>
          <w:color w:val="000000"/>
          <w:sz w:val="23"/>
          <w:szCs w:val="23"/>
        </w:rPr>
        <w:t xml:space="preserve">foi realizada a </w:t>
      </w:r>
      <w:r w:rsidR="007F0D8B" w:rsidRPr="00195DAC">
        <w:rPr>
          <w:rFonts w:ascii="Arial" w:hAnsi="Arial" w:cs="Arial"/>
          <w:color w:val="000000"/>
          <w:sz w:val="23"/>
          <w:szCs w:val="23"/>
        </w:rPr>
        <w:t>sexta</w:t>
      </w:r>
      <w:r w:rsidR="00F44B17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Pr="00195DAC">
        <w:rPr>
          <w:rFonts w:ascii="Arial" w:hAnsi="Arial" w:cs="Arial"/>
          <w:color w:val="000000"/>
          <w:sz w:val="23"/>
          <w:szCs w:val="23"/>
        </w:rPr>
        <w:t>Reunião Ordinária da Legislatura 201</w:t>
      </w:r>
      <w:r w:rsidR="00453804" w:rsidRPr="00195DAC">
        <w:rPr>
          <w:rFonts w:ascii="Arial" w:hAnsi="Arial" w:cs="Arial"/>
          <w:color w:val="000000"/>
          <w:sz w:val="23"/>
          <w:szCs w:val="23"/>
        </w:rPr>
        <w:t>3</w:t>
      </w:r>
      <w:r w:rsidRPr="00195DAC">
        <w:rPr>
          <w:rFonts w:ascii="Arial" w:hAnsi="Arial" w:cs="Arial"/>
          <w:color w:val="000000"/>
          <w:sz w:val="23"/>
          <w:szCs w:val="23"/>
        </w:rPr>
        <w:t>. Após ter verificado a presença dos Vereadores:</w:t>
      </w:r>
      <w:r w:rsidR="00453804" w:rsidRPr="00195DAC">
        <w:rPr>
          <w:rFonts w:ascii="Arial" w:hAnsi="Arial" w:cs="Arial"/>
          <w:sz w:val="23"/>
          <w:szCs w:val="23"/>
        </w:rPr>
        <w:t xml:space="preserve"> Aparecido Bueno Brandão; Édson Silva Ramalho; Francisco Roberto de Almeida; José Roberto Pereira; Juliana Mota Ribeiro; Marcelo Moreira Lopes; Pedro Cirino; Willian Eduardo Pereira</w:t>
      </w:r>
      <w:r w:rsidRPr="00195DAC">
        <w:rPr>
          <w:rFonts w:ascii="Arial" w:hAnsi="Arial" w:cs="Arial"/>
          <w:color w:val="000000"/>
          <w:sz w:val="23"/>
          <w:szCs w:val="23"/>
        </w:rPr>
        <w:t xml:space="preserve">, que assinaram a lista de presença, </w:t>
      </w:r>
      <w:r w:rsidR="00453804" w:rsidRPr="00195DAC">
        <w:rPr>
          <w:rFonts w:ascii="Arial" w:hAnsi="Arial" w:cs="Arial"/>
          <w:color w:val="000000"/>
          <w:sz w:val="23"/>
          <w:szCs w:val="23"/>
        </w:rPr>
        <w:t>a</w:t>
      </w:r>
      <w:r w:rsidRPr="00195DAC">
        <w:rPr>
          <w:rFonts w:ascii="Arial" w:hAnsi="Arial" w:cs="Arial"/>
          <w:color w:val="000000"/>
          <w:sz w:val="23"/>
          <w:szCs w:val="23"/>
        </w:rPr>
        <w:t xml:space="preserve"> Sr</w:t>
      </w:r>
      <w:r w:rsidR="00453804" w:rsidRPr="00195DAC">
        <w:rPr>
          <w:rFonts w:ascii="Arial" w:hAnsi="Arial" w:cs="Arial"/>
          <w:color w:val="000000"/>
          <w:sz w:val="23"/>
          <w:szCs w:val="23"/>
        </w:rPr>
        <w:t>a</w:t>
      </w:r>
      <w:r w:rsidRPr="00195DAC">
        <w:rPr>
          <w:rFonts w:ascii="Arial" w:hAnsi="Arial" w:cs="Arial"/>
          <w:color w:val="000000"/>
          <w:sz w:val="23"/>
          <w:szCs w:val="23"/>
        </w:rPr>
        <w:t>. Presidente declarou aberta a sessão, rogando pela proteção de Deus na realização dos trabalhos que ora se iniciavam.</w:t>
      </w:r>
      <w:r w:rsidR="0012390D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12390D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>1ª PARTE: EXPEDIENTE</w:t>
      </w:r>
      <w:r w:rsidR="0012390D" w:rsidRPr="00195DAC"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="0012390D" w:rsidRPr="00195DAC">
        <w:rPr>
          <w:rFonts w:ascii="Arial" w:hAnsi="Arial" w:cs="Arial"/>
          <w:color w:val="000000"/>
          <w:sz w:val="23"/>
          <w:szCs w:val="23"/>
        </w:rPr>
        <w:t xml:space="preserve">Determinou a Sra. Presidente que fosse lida a ata da sessão anterior, realizada aos </w:t>
      </w:r>
      <w:r w:rsidR="00D42866" w:rsidRPr="00195DAC">
        <w:rPr>
          <w:rFonts w:ascii="Arial" w:hAnsi="Arial" w:cs="Arial"/>
          <w:color w:val="000000"/>
          <w:sz w:val="23"/>
          <w:szCs w:val="23"/>
        </w:rPr>
        <w:t>oito</w:t>
      </w:r>
      <w:r w:rsidR="0012390D" w:rsidRPr="00195DAC">
        <w:rPr>
          <w:rFonts w:ascii="Arial" w:hAnsi="Arial" w:cs="Arial"/>
          <w:color w:val="000000"/>
          <w:sz w:val="23"/>
          <w:szCs w:val="23"/>
        </w:rPr>
        <w:t xml:space="preserve"> dias do mês de</w:t>
      </w:r>
      <w:r w:rsidR="00A37714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7F0D8B" w:rsidRPr="00195DAC">
        <w:rPr>
          <w:rFonts w:ascii="Arial" w:hAnsi="Arial" w:cs="Arial"/>
          <w:color w:val="000000"/>
          <w:sz w:val="23"/>
          <w:szCs w:val="23"/>
        </w:rPr>
        <w:t>abril</w:t>
      </w:r>
      <w:r w:rsidR="0012390D" w:rsidRPr="00195DAC">
        <w:rPr>
          <w:rFonts w:ascii="Arial" w:hAnsi="Arial" w:cs="Arial"/>
          <w:color w:val="000000"/>
          <w:sz w:val="23"/>
          <w:szCs w:val="23"/>
        </w:rPr>
        <w:t xml:space="preserve"> do corrente ano. Após a leitura, solicitou ao plenário que se manifestasse, não havendo ressalvas a registrar, declarou aprovada a ata. </w:t>
      </w:r>
      <w:r w:rsidR="0012390D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>CORRESPONDÊNCIA</w:t>
      </w:r>
      <w:r w:rsidR="004205FE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>S</w:t>
      </w:r>
      <w:r w:rsidR="0012390D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 xml:space="preserve"> DA CASA</w:t>
      </w:r>
      <w:r w:rsidR="0012390D" w:rsidRPr="00195DAC"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="006D5215" w:rsidRPr="00195DAC">
        <w:rPr>
          <w:rFonts w:ascii="Arial" w:hAnsi="Arial" w:cs="Arial"/>
          <w:color w:val="000000"/>
          <w:sz w:val="23"/>
          <w:szCs w:val="23"/>
        </w:rPr>
        <w:t xml:space="preserve">Moção nº 003/13 </w:t>
      </w:r>
      <w:r w:rsidR="005D26E7" w:rsidRPr="00195DAC">
        <w:rPr>
          <w:rFonts w:ascii="Arial" w:hAnsi="Arial" w:cs="Arial"/>
          <w:color w:val="000000"/>
          <w:sz w:val="23"/>
          <w:szCs w:val="23"/>
        </w:rPr>
        <w:t>–</w:t>
      </w:r>
      <w:r w:rsidR="006D5215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5D26E7" w:rsidRPr="00195DAC">
        <w:rPr>
          <w:rFonts w:ascii="Arial" w:hAnsi="Arial" w:cs="Arial"/>
          <w:color w:val="000000"/>
          <w:sz w:val="23"/>
          <w:szCs w:val="23"/>
        </w:rPr>
        <w:t xml:space="preserve">Ementa: Repúdio </w:t>
      </w:r>
      <w:r w:rsidR="006D5215" w:rsidRPr="00195DAC">
        <w:rPr>
          <w:rFonts w:ascii="Arial" w:hAnsi="Arial" w:cs="Arial"/>
          <w:color w:val="000000"/>
          <w:sz w:val="23"/>
          <w:szCs w:val="23"/>
        </w:rPr>
        <w:t>Contra a Aprovação da PEC nº 37/11, D</w:t>
      </w:r>
      <w:r w:rsidR="00EE34ED" w:rsidRPr="00195DAC">
        <w:rPr>
          <w:rFonts w:ascii="Arial" w:hAnsi="Arial" w:cs="Arial"/>
          <w:color w:val="000000"/>
          <w:sz w:val="23"/>
          <w:szCs w:val="23"/>
        </w:rPr>
        <w:t>eclaração para fins de aposentadoria de ex - vereador e O</w:t>
      </w:r>
      <w:r w:rsidR="0012390D" w:rsidRPr="00195DAC">
        <w:rPr>
          <w:rFonts w:ascii="Arial" w:hAnsi="Arial" w:cs="Arial"/>
          <w:color w:val="000000"/>
          <w:sz w:val="23"/>
          <w:szCs w:val="23"/>
        </w:rPr>
        <w:t>fício nº 0</w:t>
      </w:r>
      <w:r w:rsidR="008951BC" w:rsidRPr="00195DAC">
        <w:rPr>
          <w:rFonts w:ascii="Arial" w:hAnsi="Arial" w:cs="Arial"/>
          <w:color w:val="000000"/>
          <w:sz w:val="23"/>
          <w:szCs w:val="23"/>
        </w:rPr>
        <w:t>11</w:t>
      </w:r>
      <w:r w:rsidR="00010635" w:rsidRPr="00195DAC">
        <w:rPr>
          <w:rFonts w:ascii="Arial" w:hAnsi="Arial" w:cs="Arial"/>
          <w:color w:val="000000"/>
          <w:sz w:val="23"/>
          <w:szCs w:val="23"/>
        </w:rPr>
        <w:t>/</w:t>
      </w:r>
      <w:r w:rsidR="0012390D" w:rsidRPr="00195DAC">
        <w:rPr>
          <w:rFonts w:ascii="Arial" w:hAnsi="Arial" w:cs="Arial"/>
          <w:color w:val="000000"/>
          <w:sz w:val="23"/>
          <w:szCs w:val="23"/>
        </w:rPr>
        <w:t>1</w:t>
      </w:r>
      <w:r w:rsidR="00FB5DE9" w:rsidRPr="00195DAC">
        <w:rPr>
          <w:rFonts w:ascii="Arial" w:hAnsi="Arial" w:cs="Arial"/>
          <w:color w:val="000000"/>
          <w:sz w:val="23"/>
          <w:szCs w:val="23"/>
        </w:rPr>
        <w:t>3</w:t>
      </w:r>
      <w:r w:rsidR="0012390D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FB5DE9" w:rsidRPr="00195DAC">
        <w:rPr>
          <w:rFonts w:ascii="Arial" w:hAnsi="Arial" w:cs="Arial"/>
          <w:color w:val="000000"/>
          <w:sz w:val="23"/>
          <w:szCs w:val="23"/>
        </w:rPr>
        <w:t>–</w:t>
      </w:r>
      <w:r w:rsidR="0012390D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8951BC" w:rsidRPr="00195DAC">
        <w:rPr>
          <w:rFonts w:ascii="Arial" w:hAnsi="Arial" w:cs="Arial"/>
          <w:color w:val="000000"/>
          <w:sz w:val="23"/>
          <w:szCs w:val="23"/>
        </w:rPr>
        <w:t>encaminha l</w:t>
      </w:r>
      <w:r w:rsidR="00F30CC9" w:rsidRPr="00195DAC">
        <w:rPr>
          <w:rFonts w:ascii="Arial" w:hAnsi="Arial" w:cs="Arial"/>
          <w:color w:val="000000"/>
          <w:sz w:val="23"/>
          <w:szCs w:val="23"/>
        </w:rPr>
        <w:t>ei para sanção</w:t>
      </w:r>
      <w:r w:rsidR="008951BC" w:rsidRPr="00195DAC">
        <w:rPr>
          <w:rFonts w:ascii="Arial" w:hAnsi="Arial" w:cs="Arial"/>
          <w:color w:val="000000"/>
          <w:sz w:val="23"/>
          <w:szCs w:val="23"/>
        </w:rPr>
        <w:t xml:space="preserve"> e indicações para providências.</w:t>
      </w:r>
      <w:r w:rsidR="00F30CC9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F30CC9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>CORRESPONDÊNCIA</w:t>
      </w:r>
      <w:r w:rsidR="004205FE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>S</w:t>
      </w:r>
      <w:r w:rsidR="00F30CC9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 xml:space="preserve"> DO EXECUTIVO</w:t>
      </w:r>
      <w:r w:rsidR="00F30CC9" w:rsidRPr="00195DAC"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="00F30CC9" w:rsidRPr="00195DAC">
        <w:rPr>
          <w:rFonts w:ascii="Arial" w:hAnsi="Arial" w:cs="Arial"/>
          <w:color w:val="000000"/>
          <w:sz w:val="23"/>
          <w:szCs w:val="23"/>
        </w:rPr>
        <w:t>Ofício nº</w:t>
      </w:r>
      <w:r w:rsidR="0012390D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010635" w:rsidRPr="00195DAC">
        <w:rPr>
          <w:rFonts w:ascii="Arial" w:hAnsi="Arial" w:cs="Arial"/>
          <w:color w:val="000000"/>
          <w:sz w:val="23"/>
          <w:szCs w:val="23"/>
        </w:rPr>
        <w:t>0</w:t>
      </w:r>
      <w:r w:rsidR="008951BC" w:rsidRPr="00195DAC">
        <w:rPr>
          <w:rFonts w:ascii="Arial" w:hAnsi="Arial" w:cs="Arial"/>
          <w:color w:val="000000"/>
          <w:sz w:val="23"/>
          <w:szCs w:val="23"/>
        </w:rPr>
        <w:t>8/</w:t>
      </w:r>
      <w:r w:rsidR="00010635" w:rsidRPr="00195DAC">
        <w:rPr>
          <w:rFonts w:ascii="Arial" w:hAnsi="Arial" w:cs="Arial"/>
          <w:color w:val="000000"/>
          <w:sz w:val="23"/>
          <w:szCs w:val="23"/>
        </w:rPr>
        <w:t>13</w:t>
      </w:r>
      <w:r w:rsidR="00F30CC9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010635" w:rsidRPr="00195DAC">
        <w:rPr>
          <w:rFonts w:ascii="Arial" w:hAnsi="Arial" w:cs="Arial"/>
          <w:color w:val="000000"/>
          <w:sz w:val="23"/>
          <w:szCs w:val="23"/>
        </w:rPr>
        <w:t>–</w:t>
      </w:r>
      <w:r w:rsidR="00F30CC9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8951BC" w:rsidRPr="00195DAC">
        <w:rPr>
          <w:rFonts w:ascii="Arial" w:hAnsi="Arial" w:cs="Arial"/>
          <w:color w:val="000000"/>
          <w:sz w:val="23"/>
          <w:szCs w:val="23"/>
        </w:rPr>
        <w:t>encaminha projeto de lei para apreciação e nº 09/13 – encaminha o b</w:t>
      </w:r>
      <w:r w:rsidR="00EE34ED" w:rsidRPr="00195DAC">
        <w:rPr>
          <w:rFonts w:ascii="Arial" w:hAnsi="Arial" w:cs="Arial"/>
          <w:color w:val="000000"/>
          <w:sz w:val="23"/>
          <w:szCs w:val="23"/>
        </w:rPr>
        <w:t>a</w:t>
      </w:r>
      <w:r w:rsidR="008951BC" w:rsidRPr="00195DAC">
        <w:rPr>
          <w:rFonts w:ascii="Arial" w:hAnsi="Arial" w:cs="Arial"/>
          <w:color w:val="000000"/>
          <w:sz w:val="23"/>
          <w:szCs w:val="23"/>
        </w:rPr>
        <w:t xml:space="preserve">lancete e os restos a pagar do exercício </w:t>
      </w:r>
      <w:r w:rsidR="00EE34ED" w:rsidRPr="00195DAC">
        <w:rPr>
          <w:rFonts w:ascii="Arial" w:hAnsi="Arial" w:cs="Arial"/>
          <w:color w:val="000000"/>
          <w:sz w:val="23"/>
          <w:szCs w:val="23"/>
        </w:rPr>
        <w:t xml:space="preserve">de </w:t>
      </w:r>
      <w:r w:rsidR="008951BC" w:rsidRPr="00195DAC">
        <w:rPr>
          <w:rFonts w:ascii="Arial" w:hAnsi="Arial" w:cs="Arial"/>
          <w:color w:val="000000"/>
          <w:sz w:val="23"/>
          <w:szCs w:val="23"/>
        </w:rPr>
        <w:t>2012.</w:t>
      </w:r>
      <w:r w:rsidR="00F30CC9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C555C5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>CORRESPONDÊNCIAS EXTERNAS</w:t>
      </w:r>
      <w:r w:rsidR="00C555C5" w:rsidRPr="00195DAC">
        <w:rPr>
          <w:rFonts w:ascii="Arial" w:hAnsi="Arial" w:cs="Arial"/>
          <w:b/>
          <w:color w:val="000000"/>
          <w:sz w:val="23"/>
          <w:szCs w:val="23"/>
        </w:rPr>
        <w:t xml:space="preserve">: </w:t>
      </w:r>
      <w:r w:rsidR="00BE7FA1" w:rsidRPr="00195DAC">
        <w:rPr>
          <w:rFonts w:ascii="Arial" w:hAnsi="Arial" w:cs="Arial"/>
          <w:color w:val="000000"/>
          <w:sz w:val="23"/>
          <w:szCs w:val="23"/>
        </w:rPr>
        <w:t>Ofício do Gabinete do Deputado Dalmo Ribeiro Silva</w:t>
      </w:r>
      <w:r w:rsidR="006A12AC" w:rsidRPr="00195DAC">
        <w:rPr>
          <w:rFonts w:ascii="Arial" w:hAnsi="Arial" w:cs="Arial"/>
          <w:color w:val="000000"/>
          <w:sz w:val="23"/>
          <w:szCs w:val="23"/>
        </w:rPr>
        <w:t>, presta informação; Ofício da Emater – MG encaminha relatório de atividades realizadas em 2012</w:t>
      </w:r>
      <w:r w:rsidR="00BE7FA1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6A12AC" w:rsidRPr="00195DAC">
        <w:rPr>
          <w:rFonts w:ascii="Arial" w:hAnsi="Arial" w:cs="Arial"/>
          <w:color w:val="000000"/>
          <w:sz w:val="23"/>
          <w:szCs w:val="23"/>
        </w:rPr>
        <w:t>e Ofício do Centro de Referência da Assistência Social – CRAS, responde ofício de vereador.</w:t>
      </w:r>
      <w:r w:rsidR="00C555C5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6C4C74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>INDICAÇ</w:t>
      </w:r>
      <w:r w:rsidR="00054B53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>ÃO</w:t>
      </w:r>
      <w:r w:rsidR="006C4C74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>:</w:t>
      </w:r>
      <w:r w:rsidR="006C4C74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054B53" w:rsidRPr="00195DAC">
        <w:rPr>
          <w:rFonts w:ascii="Arial" w:hAnsi="Arial" w:cs="Arial"/>
          <w:color w:val="000000"/>
          <w:sz w:val="23"/>
          <w:szCs w:val="23"/>
        </w:rPr>
        <w:t xml:space="preserve">nº 044/13 do Ver. Pedro – requer um meio de solucionar o problema causado nas estradas dos bairros: Boa Vista e Mamonas, devido aos gados que ficam parados em frente </w:t>
      </w:r>
      <w:r w:rsidR="00120108" w:rsidRPr="00195DAC">
        <w:rPr>
          <w:rFonts w:ascii="Arial" w:hAnsi="Arial" w:cs="Arial"/>
          <w:color w:val="000000"/>
          <w:sz w:val="23"/>
          <w:szCs w:val="23"/>
        </w:rPr>
        <w:t>à</w:t>
      </w:r>
      <w:r w:rsidR="00054B53" w:rsidRPr="00195DAC">
        <w:rPr>
          <w:rFonts w:ascii="Arial" w:hAnsi="Arial" w:cs="Arial"/>
          <w:color w:val="000000"/>
          <w:sz w:val="23"/>
          <w:szCs w:val="23"/>
        </w:rPr>
        <w:t xml:space="preserve"> propriedade do </w:t>
      </w:r>
      <w:r w:rsidR="00120108" w:rsidRPr="00195DAC">
        <w:rPr>
          <w:rFonts w:ascii="Arial" w:hAnsi="Arial" w:cs="Arial"/>
          <w:color w:val="000000"/>
          <w:sz w:val="23"/>
          <w:szCs w:val="23"/>
        </w:rPr>
        <w:t xml:space="preserve">Sr. </w:t>
      </w:r>
      <w:r w:rsidR="00054B53" w:rsidRPr="00195DAC">
        <w:rPr>
          <w:rFonts w:ascii="Arial" w:hAnsi="Arial" w:cs="Arial"/>
          <w:color w:val="000000"/>
          <w:sz w:val="23"/>
          <w:szCs w:val="23"/>
        </w:rPr>
        <w:t xml:space="preserve">“Sérgio Capitão”. </w:t>
      </w:r>
      <w:r w:rsidR="00C555C5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>REQUERIMENTO:</w:t>
      </w:r>
      <w:r w:rsidR="00C555C5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405765" w:rsidRPr="00195DAC">
        <w:rPr>
          <w:rFonts w:ascii="Arial" w:hAnsi="Arial" w:cs="Arial"/>
          <w:color w:val="000000"/>
          <w:sz w:val="23"/>
          <w:szCs w:val="23"/>
        </w:rPr>
        <w:t>nº 0</w:t>
      </w:r>
      <w:r w:rsidR="005B66BB" w:rsidRPr="00195DAC">
        <w:rPr>
          <w:rFonts w:ascii="Arial" w:hAnsi="Arial" w:cs="Arial"/>
          <w:color w:val="000000"/>
          <w:sz w:val="23"/>
          <w:szCs w:val="23"/>
        </w:rPr>
        <w:t>1</w:t>
      </w:r>
      <w:r w:rsidR="00C566E6" w:rsidRPr="00195DAC">
        <w:rPr>
          <w:rFonts w:ascii="Arial" w:hAnsi="Arial" w:cs="Arial"/>
          <w:color w:val="000000"/>
          <w:sz w:val="23"/>
          <w:szCs w:val="23"/>
        </w:rPr>
        <w:t>5</w:t>
      </w:r>
      <w:r w:rsidR="00405765" w:rsidRPr="00195DAC">
        <w:rPr>
          <w:rFonts w:ascii="Arial" w:hAnsi="Arial" w:cs="Arial"/>
          <w:color w:val="000000"/>
          <w:sz w:val="23"/>
          <w:szCs w:val="23"/>
        </w:rPr>
        <w:t xml:space="preserve">/13 – do </w:t>
      </w:r>
      <w:r w:rsidR="005B66BB" w:rsidRPr="00195DAC">
        <w:rPr>
          <w:rFonts w:ascii="Arial" w:hAnsi="Arial" w:cs="Arial"/>
          <w:color w:val="000000"/>
          <w:sz w:val="23"/>
          <w:szCs w:val="23"/>
        </w:rPr>
        <w:t xml:space="preserve">Sr. </w:t>
      </w:r>
      <w:r w:rsidR="00C566E6" w:rsidRPr="00195DAC">
        <w:rPr>
          <w:rFonts w:ascii="Arial" w:hAnsi="Arial" w:cs="Arial"/>
          <w:color w:val="000000"/>
          <w:sz w:val="23"/>
          <w:szCs w:val="23"/>
        </w:rPr>
        <w:t xml:space="preserve">Antônio Augusto de Alvarenga Carvalho </w:t>
      </w:r>
      <w:r w:rsidR="00794EB7" w:rsidRPr="00195DAC">
        <w:rPr>
          <w:rFonts w:ascii="Arial" w:hAnsi="Arial" w:cs="Arial"/>
          <w:color w:val="000000"/>
          <w:sz w:val="23"/>
          <w:szCs w:val="23"/>
        </w:rPr>
        <w:t>-</w:t>
      </w:r>
      <w:r w:rsidR="00F30CC9" w:rsidRPr="00195DAC">
        <w:rPr>
          <w:rFonts w:ascii="Arial" w:hAnsi="Arial" w:cs="Arial"/>
          <w:color w:val="000000"/>
          <w:sz w:val="23"/>
          <w:szCs w:val="23"/>
        </w:rPr>
        <w:t xml:space="preserve"> re</w:t>
      </w:r>
      <w:r w:rsidR="00405765" w:rsidRPr="00195DAC">
        <w:rPr>
          <w:rFonts w:ascii="Arial" w:hAnsi="Arial" w:cs="Arial"/>
          <w:bCs/>
          <w:sz w:val="23"/>
          <w:szCs w:val="23"/>
        </w:rPr>
        <w:t>quer</w:t>
      </w:r>
      <w:r w:rsidR="00A655D8" w:rsidRPr="00195DAC">
        <w:rPr>
          <w:rFonts w:ascii="Arial" w:hAnsi="Arial" w:cs="Arial"/>
          <w:bCs/>
          <w:sz w:val="23"/>
          <w:szCs w:val="23"/>
        </w:rPr>
        <w:t xml:space="preserve"> o</w:t>
      </w:r>
      <w:r w:rsidR="00405765" w:rsidRPr="00195DAC">
        <w:rPr>
          <w:rFonts w:ascii="Arial" w:hAnsi="Arial" w:cs="Arial"/>
          <w:bCs/>
          <w:sz w:val="23"/>
          <w:szCs w:val="23"/>
        </w:rPr>
        <w:t xml:space="preserve"> uso da tribuna livre</w:t>
      </w:r>
      <w:r w:rsidR="00C566E6" w:rsidRPr="00195DAC">
        <w:rPr>
          <w:rFonts w:ascii="Arial" w:hAnsi="Arial" w:cs="Arial"/>
          <w:bCs/>
          <w:sz w:val="23"/>
          <w:szCs w:val="23"/>
        </w:rPr>
        <w:t>. O</w:t>
      </w:r>
      <w:r w:rsidR="005D4859" w:rsidRPr="00195DAC">
        <w:rPr>
          <w:rFonts w:ascii="Arial" w:hAnsi="Arial" w:cs="Arial"/>
          <w:bCs/>
          <w:sz w:val="23"/>
          <w:szCs w:val="23"/>
        </w:rPr>
        <w:t xml:space="preserve"> requerimento fo</w:t>
      </w:r>
      <w:r w:rsidR="00C566E6" w:rsidRPr="00195DAC">
        <w:rPr>
          <w:rFonts w:ascii="Arial" w:hAnsi="Arial" w:cs="Arial"/>
          <w:bCs/>
          <w:sz w:val="23"/>
          <w:szCs w:val="23"/>
        </w:rPr>
        <w:t>i</w:t>
      </w:r>
      <w:r w:rsidR="00476F94" w:rsidRPr="00195DAC">
        <w:rPr>
          <w:rFonts w:ascii="Arial" w:hAnsi="Arial" w:cs="Arial"/>
          <w:bCs/>
          <w:sz w:val="23"/>
          <w:szCs w:val="23"/>
        </w:rPr>
        <w:t xml:space="preserve"> deferido pela Sra. Presidente</w:t>
      </w:r>
      <w:r w:rsidR="005B66BB" w:rsidRPr="00195DAC">
        <w:rPr>
          <w:rFonts w:ascii="Arial" w:hAnsi="Arial" w:cs="Arial"/>
          <w:bCs/>
          <w:sz w:val="23"/>
          <w:szCs w:val="23"/>
        </w:rPr>
        <w:t xml:space="preserve">. </w:t>
      </w:r>
      <w:r w:rsidR="002303AF"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>TRIBUNA LIVRE:</w:t>
      </w:r>
      <w:r w:rsidR="005E625E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4F3DA9" w:rsidRPr="00195DAC">
        <w:rPr>
          <w:rFonts w:ascii="Arial" w:hAnsi="Arial" w:cs="Arial"/>
          <w:color w:val="000000"/>
          <w:sz w:val="23"/>
          <w:szCs w:val="23"/>
        </w:rPr>
        <w:t xml:space="preserve">Fez uso </w:t>
      </w:r>
      <w:r w:rsidR="00275CD0" w:rsidRPr="00195DAC">
        <w:rPr>
          <w:rFonts w:ascii="Arial" w:hAnsi="Arial" w:cs="Arial"/>
          <w:color w:val="000000"/>
          <w:sz w:val="23"/>
          <w:szCs w:val="23"/>
        </w:rPr>
        <w:t>da palavra</w:t>
      </w:r>
      <w:r w:rsidR="003F6B5E" w:rsidRPr="00195DAC">
        <w:rPr>
          <w:rFonts w:ascii="Arial" w:hAnsi="Arial" w:cs="Arial"/>
          <w:color w:val="000000"/>
          <w:sz w:val="23"/>
          <w:szCs w:val="23"/>
        </w:rPr>
        <w:t xml:space="preserve"> o Sr. </w:t>
      </w:r>
      <w:r w:rsidR="007D39CB" w:rsidRPr="00195DAC">
        <w:rPr>
          <w:rFonts w:ascii="Arial" w:hAnsi="Arial" w:cs="Arial"/>
          <w:color w:val="000000"/>
          <w:sz w:val="23"/>
          <w:szCs w:val="23"/>
        </w:rPr>
        <w:t>Antônio Augusto de Alvarenga Carvalho, Engenheiro Agrônomo da Emater, afirmando ter encaminhado à Câmara o relatório das atividades do ano 2012 realizado pela Emater.</w:t>
      </w:r>
      <w:r w:rsidR="00895FAF" w:rsidRPr="00195DAC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="007D39CB" w:rsidRPr="00195DAC">
        <w:rPr>
          <w:rFonts w:ascii="Arial" w:hAnsi="Arial" w:cs="Arial"/>
          <w:i/>
          <w:color w:val="000000"/>
          <w:sz w:val="23"/>
          <w:szCs w:val="23"/>
        </w:rPr>
        <w:t xml:space="preserve">“Peço aos senhores vereadores que analisem o relatório, e se tiverem dúvidas podem me procurar para esclarecê-las. Estamos abertos a críticas e a mudanças. Estamos pensando fazer </w:t>
      </w:r>
      <w:r w:rsidR="00120108" w:rsidRPr="00195DAC">
        <w:rPr>
          <w:rFonts w:ascii="Arial" w:hAnsi="Arial" w:cs="Arial"/>
          <w:i/>
          <w:color w:val="000000"/>
          <w:sz w:val="23"/>
          <w:szCs w:val="23"/>
        </w:rPr>
        <w:t xml:space="preserve">neste ano </w:t>
      </w:r>
      <w:r w:rsidR="007D39CB" w:rsidRPr="00195DAC">
        <w:rPr>
          <w:rFonts w:ascii="Arial" w:hAnsi="Arial" w:cs="Arial"/>
          <w:i/>
          <w:color w:val="000000"/>
          <w:sz w:val="23"/>
          <w:szCs w:val="23"/>
        </w:rPr>
        <w:t>uma comemoração para a cultura do morango que estará completando cinqüenta anos. Estamos abertos a sugestões dos poderes</w:t>
      </w:r>
      <w:r w:rsidR="00352A09" w:rsidRPr="00195DAC">
        <w:rPr>
          <w:rFonts w:ascii="Arial" w:hAnsi="Arial" w:cs="Arial"/>
          <w:i/>
          <w:color w:val="000000"/>
          <w:sz w:val="23"/>
          <w:szCs w:val="23"/>
        </w:rPr>
        <w:t>:</w:t>
      </w:r>
      <w:r w:rsidR="007D39CB" w:rsidRPr="00195DAC">
        <w:rPr>
          <w:rFonts w:ascii="Arial" w:hAnsi="Arial" w:cs="Arial"/>
          <w:i/>
          <w:color w:val="000000"/>
          <w:sz w:val="23"/>
          <w:szCs w:val="23"/>
        </w:rPr>
        <w:t xml:space="preserve"> Legislativo, Executivo e também da população.” </w:t>
      </w:r>
      <w:r w:rsidR="00D97DE2" w:rsidRPr="00195DAC">
        <w:rPr>
          <w:rFonts w:ascii="Arial" w:hAnsi="Arial" w:cs="Arial"/>
          <w:color w:val="000000"/>
          <w:sz w:val="23"/>
          <w:szCs w:val="23"/>
        </w:rPr>
        <w:t xml:space="preserve">Em seguida a Sra. Ângela </w:t>
      </w:r>
      <w:r w:rsidR="003A162F" w:rsidRPr="00195DAC">
        <w:rPr>
          <w:rFonts w:ascii="Arial" w:hAnsi="Arial" w:cs="Arial"/>
          <w:color w:val="000000"/>
          <w:sz w:val="23"/>
          <w:szCs w:val="23"/>
        </w:rPr>
        <w:t>Maria Pereira</w:t>
      </w:r>
      <w:r w:rsidR="00D97DE2" w:rsidRPr="00195DAC">
        <w:rPr>
          <w:rFonts w:ascii="Arial" w:hAnsi="Arial" w:cs="Arial"/>
          <w:color w:val="000000"/>
          <w:sz w:val="23"/>
          <w:szCs w:val="23"/>
        </w:rPr>
        <w:t xml:space="preserve"> pediu </w:t>
      </w:r>
      <w:r w:rsidR="003A162F" w:rsidRPr="00195DAC">
        <w:rPr>
          <w:rFonts w:ascii="Arial" w:hAnsi="Arial" w:cs="Arial"/>
          <w:color w:val="000000"/>
          <w:sz w:val="23"/>
          <w:szCs w:val="23"/>
        </w:rPr>
        <w:t xml:space="preserve">para </w:t>
      </w:r>
      <w:r w:rsidR="00D97DE2" w:rsidRPr="00195DAC">
        <w:rPr>
          <w:rFonts w:ascii="Arial" w:hAnsi="Arial" w:cs="Arial"/>
          <w:color w:val="000000"/>
          <w:sz w:val="23"/>
          <w:szCs w:val="23"/>
        </w:rPr>
        <w:t>a Sra. Presidente o uso da palavra, sendo o pedido aceito. A Sra. Ângela disse que veio buscar uma ajuda para solucionar o seu problema.</w:t>
      </w:r>
      <w:r w:rsidR="00D97DE2" w:rsidRPr="00195DAC">
        <w:rPr>
          <w:rFonts w:ascii="Arial" w:hAnsi="Arial" w:cs="Arial"/>
          <w:i/>
          <w:color w:val="000000"/>
          <w:sz w:val="23"/>
          <w:szCs w:val="23"/>
        </w:rPr>
        <w:t xml:space="preserve"> “Tenho vizinhos que criam galinhas e patos em grande quantidade. O mau cheiro está insuportável. Eu trabalho com a venda de frangos assados. Quem me conhece sabe que o mau cheiro não vem da minha casa, mas quem não me conhece não vai comprar </w:t>
      </w:r>
      <w:r w:rsidR="003A162F" w:rsidRPr="00195DAC">
        <w:rPr>
          <w:rFonts w:ascii="Arial" w:hAnsi="Arial" w:cs="Arial"/>
          <w:i/>
          <w:color w:val="000000"/>
          <w:sz w:val="23"/>
          <w:szCs w:val="23"/>
        </w:rPr>
        <w:t>o meu produto diant</w:t>
      </w:r>
      <w:r w:rsidR="00D97DE2" w:rsidRPr="00195DAC">
        <w:rPr>
          <w:rFonts w:ascii="Arial" w:hAnsi="Arial" w:cs="Arial"/>
          <w:i/>
          <w:color w:val="000000"/>
          <w:sz w:val="23"/>
          <w:szCs w:val="23"/>
        </w:rPr>
        <w:t xml:space="preserve">e desta situação. Há também perto da minha casa muitos lotes vazios, </w:t>
      </w:r>
      <w:r w:rsidR="003A162F" w:rsidRPr="00195DAC">
        <w:rPr>
          <w:rFonts w:ascii="Arial" w:hAnsi="Arial" w:cs="Arial"/>
          <w:i/>
          <w:color w:val="000000"/>
          <w:sz w:val="23"/>
          <w:szCs w:val="23"/>
        </w:rPr>
        <w:t>encobertos p</w:t>
      </w:r>
      <w:r w:rsidR="0071183C" w:rsidRPr="00195DAC">
        <w:rPr>
          <w:rFonts w:ascii="Arial" w:hAnsi="Arial" w:cs="Arial"/>
          <w:i/>
          <w:color w:val="000000"/>
          <w:sz w:val="23"/>
          <w:szCs w:val="23"/>
        </w:rPr>
        <w:t>or</w:t>
      </w:r>
      <w:r w:rsidR="003A162F" w:rsidRPr="00195DAC">
        <w:rPr>
          <w:rFonts w:ascii="Arial" w:hAnsi="Arial" w:cs="Arial"/>
          <w:i/>
          <w:color w:val="000000"/>
          <w:sz w:val="23"/>
          <w:szCs w:val="23"/>
        </w:rPr>
        <w:t xml:space="preserve"> mato, </w:t>
      </w:r>
      <w:r w:rsidR="00D97DE2" w:rsidRPr="00195DAC">
        <w:rPr>
          <w:rFonts w:ascii="Arial" w:hAnsi="Arial" w:cs="Arial"/>
          <w:i/>
          <w:color w:val="000000"/>
          <w:sz w:val="23"/>
          <w:szCs w:val="23"/>
        </w:rPr>
        <w:t xml:space="preserve">cheios de sujeira e animais peçonhentos. Convido a todos para visitar minha casa </w:t>
      </w:r>
      <w:r w:rsidR="003A162F" w:rsidRPr="00195DAC">
        <w:rPr>
          <w:rFonts w:ascii="Arial" w:hAnsi="Arial" w:cs="Arial"/>
          <w:i/>
          <w:color w:val="000000"/>
          <w:sz w:val="23"/>
          <w:szCs w:val="23"/>
        </w:rPr>
        <w:t>e</w:t>
      </w:r>
      <w:r w:rsidR="00D97DE2" w:rsidRPr="00195DAC">
        <w:rPr>
          <w:rFonts w:ascii="Arial" w:hAnsi="Arial" w:cs="Arial"/>
          <w:i/>
          <w:color w:val="000000"/>
          <w:sz w:val="23"/>
          <w:szCs w:val="23"/>
        </w:rPr>
        <w:t xml:space="preserve"> comprovar a real situação. Já fiz boletim de ocorrência, já recorri </w:t>
      </w:r>
      <w:r w:rsidR="003A162F" w:rsidRPr="00195DAC">
        <w:rPr>
          <w:rFonts w:ascii="Arial" w:hAnsi="Arial" w:cs="Arial"/>
          <w:i/>
          <w:color w:val="000000"/>
          <w:sz w:val="23"/>
          <w:szCs w:val="23"/>
        </w:rPr>
        <w:t>à</w:t>
      </w:r>
      <w:r w:rsidR="00D97DE2" w:rsidRPr="00195DAC">
        <w:rPr>
          <w:rFonts w:ascii="Arial" w:hAnsi="Arial" w:cs="Arial"/>
          <w:i/>
          <w:color w:val="000000"/>
          <w:sz w:val="23"/>
          <w:szCs w:val="23"/>
        </w:rPr>
        <w:t xml:space="preserve"> prefeitura e procurei auxílio até mesmo em Pouso Alegre -MG, mas até agora não foi resolvido. Peço ajuda dos senhores para mudarem o Código de Postura do município, cobr</w:t>
      </w:r>
      <w:r w:rsidR="003A162F" w:rsidRPr="00195DAC">
        <w:rPr>
          <w:rFonts w:ascii="Arial" w:hAnsi="Arial" w:cs="Arial"/>
          <w:i/>
          <w:color w:val="000000"/>
          <w:sz w:val="23"/>
          <w:szCs w:val="23"/>
        </w:rPr>
        <w:t xml:space="preserve">ando </w:t>
      </w:r>
      <w:r w:rsidR="00D97DE2" w:rsidRPr="00195DAC">
        <w:rPr>
          <w:rFonts w:ascii="Arial" w:hAnsi="Arial" w:cs="Arial"/>
          <w:i/>
          <w:color w:val="000000"/>
          <w:sz w:val="23"/>
          <w:szCs w:val="23"/>
        </w:rPr>
        <w:t xml:space="preserve">do executivo </w:t>
      </w:r>
      <w:r w:rsidR="00A122F1" w:rsidRPr="00195DAC">
        <w:rPr>
          <w:rFonts w:ascii="Arial" w:hAnsi="Arial" w:cs="Arial"/>
          <w:i/>
          <w:color w:val="000000"/>
          <w:sz w:val="23"/>
          <w:szCs w:val="23"/>
        </w:rPr>
        <w:t xml:space="preserve">municipal </w:t>
      </w:r>
      <w:r w:rsidR="00D97DE2" w:rsidRPr="00195DAC">
        <w:rPr>
          <w:rFonts w:ascii="Arial" w:hAnsi="Arial" w:cs="Arial"/>
          <w:i/>
          <w:color w:val="000000"/>
          <w:sz w:val="23"/>
          <w:szCs w:val="23"/>
        </w:rPr>
        <w:t xml:space="preserve">a </w:t>
      </w:r>
      <w:r w:rsidR="003A162F" w:rsidRPr="00195DAC">
        <w:rPr>
          <w:rFonts w:ascii="Arial" w:hAnsi="Arial" w:cs="Arial"/>
          <w:i/>
          <w:color w:val="000000"/>
          <w:sz w:val="23"/>
          <w:szCs w:val="23"/>
        </w:rPr>
        <w:t>execução do mesmo.</w:t>
      </w:r>
      <w:r w:rsidR="00D97DE2" w:rsidRPr="00195DAC">
        <w:rPr>
          <w:rFonts w:ascii="Arial" w:hAnsi="Arial" w:cs="Arial"/>
          <w:i/>
          <w:color w:val="000000"/>
          <w:sz w:val="23"/>
          <w:szCs w:val="23"/>
        </w:rPr>
        <w:t>”</w:t>
      </w:r>
      <w:r w:rsidR="003A162F" w:rsidRPr="00195DAC">
        <w:rPr>
          <w:rFonts w:ascii="Arial" w:hAnsi="Arial" w:cs="Arial"/>
          <w:i/>
          <w:color w:val="000000"/>
          <w:sz w:val="23"/>
          <w:szCs w:val="23"/>
        </w:rPr>
        <w:t xml:space="preserve"> </w:t>
      </w:r>
      <w:r w:rsidR="00A122F1" w:rsidRPr="00195DAC">
        <w:rPr>
          <w:rFonts w:ascii="Arial" w:hAnsi="Arial" w:cs="Arial"/>
          <w:color w:val="000000"/>
          <w:sz w:val="23"/>
          <w:szCs w:val="23"/>
        </w:rPr>
        <w:t>Ato contínuo f</w:t>
      </w:r>
      <w:r w:rsidR="003262C9" w:rsidRPr="00195DAC">
        <w:rPr>
          <w:rFonts w:ascii="Arial" w:hAnsi="Arial" w:cs="Arial"/>
          <w:color w:val="000000"/>
          <w:sz w:val="23"/>
          <w:szCs w:val="23"/>
        </w:rPr>
        <w:t xml:space="preserve">oram discutidos pelos vereadores e público presente na sessão diversos assuntos relacionados a sujeira dos lotes baldios e a criação de aves no município. </w:t>
      </w:r>
      <w:r w:rsidR="001436CD" w:rsidRPr="00195DAC">
        <w:rPr>
          <w:rFonts w:ascii="Arial" w:hAnsi="Arial" w:cs="Arial"/>
          <w:color w:val="000000"/>
          <w:sz w:val="23"/>
          <w:szCs w:val="23"/>
        </w:rPr>
        <w:t xml:space="preserve">O Ver. </w:t>
      </w:r>
      <w:r w:rsidR="00E40C59" w:rsidRPr="00195DAC">
        <w:rPr>
          <w:rFonts w:ascii="Arial" w:hAnsi="Arial" w:cs="Arial"/>
          <w:color w:val="000000"/>
          <w:sz w:val="23"/>
          <w:szCs w:val="23"/>
        </w:rPr>
        <w:t>Willian</w:t>
      </w:r>
      <w:r w:rsidR="001436CD" w:rsidRPr="00195DAC">
        <w:rPr>
          <w:rFonts w:ascii="Arial" w:hAnsi="Arial" w:cs="Arial"/>
          <w:color w:val="000000"/>
          <w:sz w:val="23"/>
          <w:szCs w:val="23"/>
        </w:rPr>
        <w:t xml:space="preserve"> disse que com relação aos lotes sujos e a criação de aves, não adianta querer achar o culpado da situação, sendo ora o executivo e </w:t>
      </w:r>
      <w:r w:rsidR="001436CD" w:rsidRPr="00195DAC">
        <w:rPr>
          <w:rFonts w:ascii="Arial" w:hAnsi="Arial" w:cs="Arial"/>
          <w:color w:val="000000"/>
          <w:sz w:val="23"/>
          <w:szCs w:val="23"/>
        </w:rPr>
        <w:lastRenderedPageBreak/>
        <w:t xml:space="preserve">ora o morador, afirmando ser a favor da elaboração de um novo Código de Postura, enquanto isso </w:t>
      </w:r>
      <w:r w:rsidR="00E40C59" w:rsidRPr="00195DAC">
        <w:rPr>
          <w:rFonts w:ascii="Arial" w:hAnsi="Arial" w:cs="Arial"/>
          <w:color w:val="000000"/>
          <w:sz w:val="23"/>
          <w:szCs w:val="23"/>
        </w:rPr>
        <w:t xml:space="preserve">não acontece, </w:t>
      </w:r>
      <w:r w:rsidR="001436CD" w:rsidRPr="00195DAC">
        <w:rPr>
          <w:rFonts w:ascii="Arial" w:hAnsi="Arial" w:cs="Arial"/>
          <w:color w:val="000000"/>
          <w:sz w:val="23"/>
          <w:szCs w:val="23"/>
        </w:rPr>
        <w:t xml:space="preserve">o executivo deve fazer valer o Código de Posturas existente, </w:t>
      </w:r>
      <w:r w:rsidR="00E40C59" w:rsidRPr="00195DAC">
        <w:rPr>
          <w:rFonts w:ascii="Arial" w:hAnsi="Arial" w:cs="Arial"/>
          <w:color w:val="000000"/>
          <w:sz w:val="23"/>
          <w:szCs w:val="23"/>
        </w:rPr>
        <w:t xml:space="preserve">aplicando-o, ou seja, </w:t>
      </w:r>
      <w:r w:rsidR="001436CD" w:rsidRPr="00195DAC">
        <w:rPr>
          <w:rFonts w:ascii="Arial" w:hAnsi="Arial" w:cs="Arial"/>
          <w:color w:val="000000"/>
          <w:sz w:val="23"/>
          <w:szCs w:val="23"/>
        </w:rPr>
        <w:t>notificando os proprietários</w:t>
      </w:r>
      <w:r w:rsidR="00E40C59" w:rsidRPr="00195DAC">
        <w:rPr>
          <w:rFonts w:ascii="Arial" w:hAnsi="Arial" w:cs="Arial"/>
          <w:color w:val="000000"/>
          <w:sz w:val="23"/>
          <w:szCs w:val="23"/>
        </w:rPr>
        <w:t xml:space="preserve"> conforme é </w:t>
      </w:r>
      <w:r w:rsidR="0071183C" w:rsidRPr="00195DAC">
        <w:rPr>
          <w:rFonts w:ascii="Arial" w:hAnsi="Arial" w:cs="Arial"/>
          <w:color w:val="000000"/>
          <w:sz w:val="23"/>
          <w:szCs w:val="23"/>
        </w:rPr>
        <w:t>previsto</w:t>
      </w:r>
      <w:r w:rsidR="001436CD" w:rsidRPr="00195DAC">
        <w:rPr>
          <w:rFonts w:ascii="Arial" w:hAnsi="Arial" w:cs="Arial"/>
          <w:color w:val="000000"/>
          <w:sz w:val="23"/>
          <w:szCs w:val="23"/>
        </w:rPr>
        <w:t>.</w:t>
      </w:r>
      <w:r w:rsidR="00225E48" w:rsidRPr="00195DAC">
        <w:rPr>
          <w:rFonts w:ascii="Arial" w:hAnsi="Arial" w:cs="Arial"/>
          <w:color w:val="000000"/>
          <w:sz w:val="23"/>
          <w:szCs w:val="23"/>
        </w:rPr>
        <w:t xml:space="preserve"> O Ver. Francisco Roberto solicita uma explicação do executivo sobre a reabertura do Posto de Saúde do bairro Boa Vista, pois está faltando remédio para a população. Pede uma vistoria na rede de água que abastece</w:t>
      </w:r>
      <w:r w:rsidR="00F0741B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F0741B" w:rsidRPr="00195DAC">
        <w:rPr>
          <w:rFonts w:ascii="Arial" w:hAnsi="Arial" w:cs="Arial"/>
          <w:sz w:val="23"/>
          <w:szCs w:val="23"/>
        </w:rPr>
        <w:t>a “Chácara Mendes” até a residência da Sra. “Sonia Regina”, pelo fato da rede de água atual nas localidades descritas passar em propriedade particular, impossibilitando desta forma a manutenção dos moradores que dela se utilizam e</w:t>
      </w:r>
      <w:r w:rsidR="00225E48" w:rsidRPr="00195DAC">
        <w:rPr>
          <w:rFonts w:ascii="Arial" w:hAnsi="Arial" w:cs="Arial"/>
          <w:color w:val="000000"/>
          <w:sz w:val="23"/>
          <w:szCs w:val="23"/>
        </w:rPr>
        <w:t xml:space="preserve"> também a manutenção d</w:t>
      </w:r>
      <w:r w:rsidR="00A122F1" w:rsidRPr="00195DAC">
        <w:rPr>
          <w:rFonts w:ascii="Arial" w:hAnsi="Arial" w:cs="Arial"/>
          <w:color w:val="000000"/>
          <w:sz w:val="23"/>
          <w:szCs w:val="23"/>
        </w:rPr>
        <w:t>a</w:t>
      </w:r>
      <w:r w:rsidR="00FE4CC0" w:rsidRPr="00195DAC">
        <w:rPr>
          <w:rFonts w:ascii="Arial" w:hAnsi="Arial" w:cs="Arial"/>
          <w:color w:val="000000"/>
          <w:sz w:val="23"/>
          <w:szCs w:val="23"/>
        </w:rPr>
        <w:t>s</w:t>
      </w:r>
      <w:r w:rsidR="00225E48" w:rsidRPr="00195DAC">
        <w:rPr>
          <w:rFonts w:ascii="Arial" w:hAnsi="Arial" w:cs="Arial"/>
          <w:color w:val="000000"/>
          <w:sz w:val="23"/>
          <w:szCs w:val="23"/>
        </w:rPr>
        <w:t xml:space="preserve"> estrada</w:t>
      </w:r>
      <w:r w:rsidR="00FE4CC0" w:rsidRPr="00195DAC">
        <w:rPr>
          <w:rFonts w:ascii="Arial" w:hAnsi="Arial" w:cs="Arial"/>
          <w:color w:val="000000"/>
          <w:sz w:val="23"/>
          <w:szCs w:val="23"/>
        </w:rPr>
        <w:t>s:</w:t>
      </w:r>
      <w:r w:rsidR="00225E48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FE4CC0" w:rsidRPr="00195DAC">
        <w:rPr>
          <w:rFonts w:ascii="Arial" w:hAnsi="Arial" w:cs="Arial"/>
          <w:color w:val="000000"/>
          <w:sz w:val="23"/>
          <w:szCs w:val="23"/>
        </w:rPr>
        <w:t xml:space="preserve">do bairro Boa Vistinha e </w:t>
      </w:r>
      <w:r w:rsidR="00225E48" w:rsidRPr="00195DAC">
        <w:rPr>
          <w:rFonts w:ascii="Arial" w:hAnsi="Arial" w:cs="Arial"/>
          <w:color w:val="000000"/>
          <w:sz w:val="23"/>
          <w:szCs w:val="23"/>
        </w:rPr>
        <w:t>do bairro Caçador</w:t>
      </w:r>
      <w:r w:rsidR="00F817E2" w:rsidRPr="00195DAC">
        <w:rPr>
          <w:rFonts w:ascii="Arial" w:hAnsi="Arial" w:cs="Arial"/>
          <w:color w:val="000000"/>
          <w:sz w:val="23"/>
          <w:szCs w:val="23"/>
        </w:rPr>
        <w:t>, pois o</w:t>
      </w:r>
      <w:r w:rsidR="00810C2F" w:rsidRPr="00195DAC">
        <w:rPr>
          <w:rFonts w:ascii="Arial" w:hAnsi="Arial" w:cs="Arial"/>
          <w:color w:val="000000"/>
          <w:sz w:val="23"/>
          <w:szCs w:val="23"/>
        </w:rPr>
        <w:t xml:space="preserve"> Secretário de Obras da Prefeitura Municipal de Consolação ofereceu </w:t>
      </w:r>
      <w:r w:rsidR="00FE4CC0" w:rsidRPr="00195DAC">
        <w:rPr>
          <w:rFonts w:ascii="Arial" w:hAnsi="Arial" w:cs="Arial"/>
          <w:color w:val="000000"/>
          <w:sz w:val="23"/>
          <w:szCs w:val="23"/>
        </w:rPr>
        <w:t xml:space="preserve">uma parceria para </w:t>
      </w:r>
      <w:r w:rsidR="00810C2F" w:rsidRPr="00195DAC">
        <w:rPr>
          <w:rFonts w:ascii="Arial" w:hAnsi="Arial" w:cs="Arial"/>
          <w:color w:val="000000"/>
          <w:sz w:val="23"/>
          <w:szCs w:val="23"/>
        </w:rPr>
        <w:t>auxil</w:t>
      </w:r>
      <w:r w:rsidR="00FE4CC0" w:rsidRPr="00195DAC">
        <w:rPr>
          <w:rFonts w:ascii="Arial" w:hAnsi="Arial" w:cs="Arial"/>
          <w:color w:val="000000"/>
          <w:sz w:val="23"/>
          <w:szCs w:val="23"/>
        </w:rPr>
        <w:t>iar</w:t>
      </w:r>
      <w:r w:rsidR="00810C2F" w:rsidRPr="00195DAC">
        <w:rPr>
          <w:rFonts w:ascii="Arial" w:hAnsi="Arial" w:cs="Arial"/>
          <w:color w:val="000000"/>
          <w:sz w:val="23"/>
          <w:szCs w:val="23"/>
        </w:rPr>
        <w:t xml:space="preserve"> a manutenção</w:t>
      </w:r>
      <w:r w:rsidR="00FE4CC0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2F590C" w:rsidRPr="00195DAC">
        <w:rPr>
          <w:rFonts w:ascii="Arial" w:hAnsi="Arial" w:cs="Arial"/>
          <w:color w:val="000000"/>
          <w:sz w:val="23"/>
          <w:szCs w:val="23"/>
        </w:rPr>
        <w:t>da estrada do bairro Caçador</w:t>
      </w:r>
      <w:r w:rsidR="00FE4CC0" w:rsidRPr="00195DAC">
        <w:rPr>
          <w:rFonts w:ascii="Arial" w:hAnsi="Arial" w:cs="Arial"/>
          <w:color w:val="000000"/>
          <w:sz w:val="23"/>
          <w:szCs w:val="23"/>
        </w:rPr>
        <w:t>, uma vez que ela liga as cidades de Estiva e de Consolação</w:t>
      </w:r>
      <w:r w:rsidR="00225E48" w:rsidRPr="00195DAC">
        <w:rPr>
          <w:rFonts w:ascii="Arial" w:hAnsi="Arial" w:cs="Arial"/>
          <w:color w:val="000000"/>
          <w:sz w:val="23"/>
          <w:szCs w:val="23"/>
        </w:rPr>
        <w:t xml:space="preserve">. O Ver. Willian se solidarizou com o Ver. Francisco Roberto acrescentando que o Posto de Saúde do bairro Boa Vista atende também os moradores dos bairros vizinhos, querendo uma explicação do executivo </w:t>
      </w:r>
      <w:r w:rsidR="00810C2F" w:rsidRPr="00195DAC">
        <w:rPr>
          <w:rFonts w:ascii="Arial" w:hAnsi="Arial" w:cs="Arial"/>
          <w:color w:val="000000"/>
          <w:sz w:val="23"/>
          <w:szCs w:val="23"/>
        </w:rPr>
        <w:t xml:space="preserve">do </w:t>
      </w:r>
      <w:r w:rsidR="00225E48" w:rsidRPr="00195DAC">
        <w:rPr>
          <w:rFonts w:ascii="Arial" w:hAnsi="Arial" w:cs="Arial"/>
          <w:color w:val="000000"/>
          <w:sz w:val="23"/>
          <w:szCs w:val="23"/>
        </w:rPr>
        <w:t>porqu</w:t>
      </w:r>
      <w:r w:rsidR="00810C2F" w:rsidRPr="00195DAC">
        <w:rPr>
          <w:rFonts w:ascii="Arial" w:hAnsi="Arial" w:cs="Arial"/>
          <w:color w:val="000000"/>
          <w:sz w:val="23"/>
          <w:szCs w:val="23"/>
        </w:rPr>
        <w:t>ê</w:t>
      </w:r>
      <w:r w:rsidR="00225E48" w:rsidRPr="00195DAC">
        <w:rPr>
          <w:rFonts w:ascii="Arial" w:hAnsi="Arial" w:cs="Arial"/>
          <w:color w:val="000000"/>
          <w:sz w:val="23"/>
          <w:szCs w:val="23"/>
        </w:rPr>
        <w:t xml:space="preserve"> o posto foi desativado</w:t>
      </w:r>
      <w:r w:rsidR="00810C2F" w:rsidRPr="00195DAC">
        <w:rPr>
          <w:rFonts w:ascii="Arial" w:hAnsi="Arial" w:cs="Arial"/>
          <w:color w:val="000000"/>
          <w:sz w:val="23"/>
          <w:szCs w:val="23"/>
        </w:rPr>
        <w:t>, visto que</w:t>
      </w:r>
      <w:r w:rsidR="00112EC2" w:rsidRPr="00195DAC">
        <w:rPr>
          <w:rFonts w:ascii="Arial" w:hAnsi="Arial" w:cs="Arial"/>
          <w:color w:val="000000"/>
          <w:sz w:val="23"/>
          <w:szCs w:val="23"/>
        </w:rPr>
        <w:t xml:space="preserve"> no</w:t>
      </w:r>
      <w:r w:rsidR="00810C2F" w:rsidRPr="00195DAC">
        <w:rPr>
          <w:rFonts w:ascii="Arial" w:hAnsi="Arial" w:cs="Arial"/>
          <w:color w:val="000000"/>
          <w:sz w:val="23"/>
          <w:szCs w:val="23"/>
        </w:rPr>
        <w:t>s bairros: Fazenda Velha, Córrego dos Mulatos e Distrito Pantano dos Rosas os postos de saúde estão funcionando normalmente.</w:t>
      </w:r>
      <w:r w:rsidR="00C566E6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Pr="00195DAC">
        <w:rPr>
          <w:rFonts w:ascii="Arial" w:hAnsi="Arial" w:cs="Arial"/>
          <w:b/>
          <w:color w:val="000000"/>
          <w:sz w:val="23"/>
          <w:szCs w:val="23"/>
          <w:u w:val="single"/>
        </w:rPr>
        <w:t>PROJETOS:</w:t>
      </w:r>
      <w:r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5D26E7" w:rsidRPr="00195DAC">
        <w:rPr>
          <w:rFonts w:ascii="Arial" w:hAnsi="Arial" w:cs="Arial"/>
          <w:color w:val="000000"/>
          <w:sz w:val="23"/>
          <w:szCs w:val="23"/>
        </w:rPr>
        <w:t xml:space="preserve">Foi feita a leitura da Moção nº 003/13 – Ementa: Repúdio Contra a Aprovação da PEC nº 37/11, que após posta em votação, foi aprovada por unanimidade. </w:t>
      </w:r>
      <w:r w:rsidR="00B255B3" w:rsidRPr="00195DAC">
        <w:rPr>
          <w:rFonts w:ascii="Arial" w:hAnsi="Arial" w:cs="Arial"/>
          <w:color w:val="000000"/>
          <w:sz w:val="23"/>
          <w:szCs w:val="23"/>
        </w:rPr>
        <w:t xml:space="preserve">Em seguida a Sra. Presidente colocou em segunda votação os Projetos de Lei nº 06/13 – Declara de Utilidade Pública a Associação Unidos por Uma Geração Excelente (AUGE) e dá outras providências e nº 08/13 – Cria o Emprego Público Efetivo de Coordenador do CRAS, sendo eles aprovados por unanimidade. Em continuidade foram lidas as redações finais das Leis nº </w:t>
      </w:r>
      <w:r w:rsidR="004959DC" w:rsidRPr="00195DAC">
        <w:rPr>
          <w:rFonts w:ascii="Arial" w:hAnsi="Arial" w:cs="Arial"/>
          <w:b/>
          <w:color w:val="000000"/>
          <w:sz w:val="23"/>
          <w:szCs w:val="23"/>
        </w:rPr>
        <w:t>1</w:t>
      </w:r>
      <w:r w:rsidR="00387795" w:rsidRPr="00195DAC">
        <w:rPr>
          <w:rFonts w:ascii="Arial" w:hAnsi="Arial" w:cs="Arial"/>
          <w:b/>
          <w:color w:val="000000"/>
          <w:sz w:val="23"/>
          <w:szCs w:val="23"/>
        </w:rPr>
        <w:t>.</w:t>
      </w:r>
      <w:r w:rsidR="004959DC" w:rsidRPr="00195DAC">
        <w:rPr>
          <w:rFonts w:ascii="Arial" w:hAnsi="Arial" w:cs="Arial"/>
          <w:b/>
          <w:color w:val="000000"/>
          <w:sz w:val="23"/>
          <w:szCs w:val="23"/>
        </w:rPr>
        <w:t>335</w:t>
      </w:r>
      <w:r w:rsidR="00B255B3" w:rsidRPr="00195DAC">
        <w:rPr>
          <w:rFonts w:ascii="Arial" w:hAnsi="Arial" w:cs="Arial"/>
          <w:b/>
          <w:color w:val="000000"/>
          <w:sz w:val="23"/>
          <w:szCs w:val="23"/>
        </w:rPr>
        <w:t>/13</w:t>
      </w:r>
      <w:r w:rsidR="00B255B3" w:rsidRPr="00195DAC">
        <w:rPr>
          <w:rFonts w:ascii="Arial" w:hAnsi="Arial" w:cs="Arial"/>
          <w:color w:val="000000"/>
          <w:sz w:val="23"/>
          <w:szCs w:val="23"/>
        </w:rPr>
        <w:t xml:space="preserve"> – Declara de Utilidade Pública a Associação Unidos por Uma Geração Excelente (AUGE) e dá outras providências e nº </w:t>
      </w:r>
      <w:r w:rsidR="004959DC" w:rsidRPr="00195DAC">
        <w:rPr>
          <w:rFonts w:ascii="Arial" w:hAnsi="Arial" w:cs="Arial"/>
          <w:b/>
          <w:color w:val="000000"/>
          <w:sz w:val="23"/>
          <w:szCs w:val="23"/>
        </w:rPr>
        <w:t>1</w:t>
      </w:r>
      <w:r w:rsidR="00387795" w:rsidRPr="00195DAC">
        <w:rPr>
          <w:rFonts w:ascii="Arial" w:hAnsi="Arial" w:cs="Arial"/>
          <w:b/>
          <w:color w:val="000000"/>
          <w:sz w:val="23"/>
          <w:szCs w:val="23"/>
        </w:rPr>
        <w:t>.</w:t>
      </w:r>
      <w:r w:rsidR="004959DC" w:rsidRPr="00195DAC">
        <w:rPr>
          <w:rFonts w:ascii="Arial" w:hAnsi="Arial" w:cs="Arial"/>
          <w:b/>
          <w:color w:val="000000"/>
          <w:sz w:val="23"/>
          <w:szCs w:val="23"/>
        </w:rPr>
        <w:t>336</w:t>
      </w:r>
      <w:r w:rsidR="00B255B3" w:rsidRPr="00195DAC">
        <w:rPr>
          <w:rFonts w:ascii="Arial" w:hAnsi="Arial" w:cs="Arial"/>
          <w:b/>
          <w:color w:val="000000"/>
          <w:sz w:val="23"/>
          <w:szCs w:val="23"/>
        </w:rPr>
        <w:t>/13</w:t>
      </w:r>
      <w:r w:rsidR="00B255B3" w:rsidRPr="00195DAC">
        <w:rPr>
          <w:rFonts w:ascii="Arial" w:hAnsi="Arial" w:cs="Arial"/>
          <w:color w:val="000000"/>
          <w:sz w:val="23"/>
          <w:szCs w:val="23"/>
        </w:rPr>
        <w:t xml:space="preserve"> – Cria o Emprego Público Efetivo de Coordenador do CRAS, sendo elas aprovados por unanimidade. Após a leitura, foram postas em votação, sendo elas aprovadas por unanimidade. Em seguida, determinou o encaminhamento da</w:t>
      </w:r>
      <w:r w:rsidR="0071183C" w:rsidRPr="00195DAC">
        <w:rPr>
          <w:rFonts w:ascii="Arial" w:hAnsi="Arial" w:cs="Arial"/>
          <w:color w:val="000000"/>
          <w:sz w:val="23"/>
          <w:szCs w:val="23"/>
        </w:rPr>
        <w:t>s</w:t>
      </w:r>
      <w:r w:rsidR="00B255B3" w:rsidRPr="00195DAC">
        <w:rPr>
          <w:rFonts w:ascii="Arial" w:hAnsi="Arial" w:cs="Arial"/>
          <w:color w:val="000000"/>
          <w:sz w:val="23"/>
          <w:szCs w:val="23"/>
        </w:rPr>
        <w:t xml:space="preserve"> Lei</w:t>
      </w:r>
      <w:r w:rsidR="0071183C" w:rsidRPr="00195DAC">
        <w:rPr>
          <w:rFonts w:ascii="Arial" w:hAnsi="Arial" w:cs="Arial"/>
          <w:color w:val="000000"/>
          <w:sz w:val="23"/>
          <w:szCs w:val="23"/>
        </w:rPr>
        <w:t>s</w:t>
      </w:r>
      <w:r w:rsidR="00B255B3" w:rsidRPr="00195DAC">
        <w:rPr>
          <w:rFonts w:ascii="Arial" w:hAnsi="Arial" w:cs="Arial"/>
          <w:color w:val="000000"/>
          <w:sz w:val="23"/>
          <w:szCs w:val="23"/>
        </w:rPr>
        <w:t xml:space="preserve"> à sanção do executivo municipal.</w:t>
      </w:r>
      <w:r w:rsidR="00A834EB" w:rsidRPr="00195DAC">
        <w:rPr>
          <w:rFonts w:ascii="Arial" w:hAnsi="Arial" w:cs="Arial"/>
          <w:color w:val="000000"/>
          <w:sz w:val="23"/>
          <w:szCs w:val="23"/>
        </w:rPr>
        <w:t xml:space="preserve"> </w:t>
      </w:r>
      <w:r w:rsidR="009B3D15" w:rsidRPr="00195DAC">
        <w:rPr>
          <w:rFonts w:ascii="Arial" w:hAnsi="Arial" w:cs="Arial"/>
          <w:color w:val="000000"/>
          <w:sz w:val="23"/>
          <w:szCs w:val="23"/>
        </w:rPr>
        <w:t xml:space="preserve">Em prosseguimento, foi apresentada pelo Ver. Pedro Cirino uma Emenda Substitutiva nº 01 ao Projeto de Lei nº </w:t>
      </w:r>
      <w:r w:rsidR="009B3D15" w:rsidRPr="00195DAC">
        <w:rPr>
          <w:rFonts w:ascii="Arial" w:hAnsi="Arial" w:cs="Arial"/>
          <w:b/>
          <w:color w:val="000000"/>
          <w:sz w:val="23"/>
          <w:szCs w:val="23"/>
        </w:rPr>
        <w:t>09/13</w:t>
      </w:r>
      <w:r w:rsidR="009B3D15" w:rsidRPr="00195DAC">
        <w:rPr>
          <w:rFonts w:ascii="Arial" w:hAnsi="Arial" w:cs="Arial"/>
          <w:color w:val="000000"/>
          <w:sz w:val="23"/>
          <w:szCs w:val="23"/>
        </w:rPr>
        <w:t xml:space="preserve"> – Dá Denominação à Casa da Cultura de Estiva e contém outras providências. A Sra. Presidente colocou em votação a referida Emenda Substitutiva, sendo ela aprovada por unanimidade. Ato contínuo </w:t>
      </w:r>
      <w:r w:rsidR="00387795" w:rsidRPr="00195DAC">
        <w:rPr>
          <w:rFonts w:ascii="Arial" w:hAnsi="Arial" w:cs="Arial"/>
          <w:color w:val="000000"/>
          <w:sz w:val="23"/>
          <w:szCs w:val="23"/>
        </w:rPr>
        <w:t>foi lido o Parecer da comissão competente referente ao Projeto de Lei nº</w:t>
      </w:r>
      <w:r w:rsidR="005244A3" w:rsidRPr="00195DAC">
        <w:rPr>
          <w:rFonts w:ascii="Arial" w:hAnsi="Arial" w:cs="Arial"/>
          <w:color w:val="000000"/>
          <w:sz w:val="23"/>
          <w:szCs w:val="23"/>
        </w:rPr>
        <w:t xml:space="preserve"> 09/13</w:t>
      </w:r>
      <w:r w:rsidR="00387795" w:rsidRPr="00195DAC">
        <w:rPr>
          <w:rFonts w:ascii="Arial" w:hAnsi="Arial" w:cs="Arial"/>
          <w:color w:val="000000"/>
          <w:sz w:val="23"/>
          <w:szCs w:val="23"/>
        </w:rPr>
        <w:t>. O Parecer foi favorável pela primeira votação</w:t>
      </w:r>
      <w:r w:rsidR="005244A3" w:rsidRPr="00195DAC">
        <w:rPr>
          <w:rFonts w:ascii="Arial" w:hAnsi="Arial" w:cs="Arial"/>
          <w:color w:val="000000"/>
          <w:sz w:val="23"/>
          <w:szCs w:val="23"/>
        </w:rPr>
        <w:t>, já com a Emenda Substitutiva inserida ao projeto</w:t>
      </w:r>
      <w:r w:rsidR="00387795" w:rsidRPr="00195DAC">
        <w:rPr>
          <w:rFonts w:ascii="Arial" w:hAnsi="Arial" w:cs="Arial"/>
          <w:color w:val="000000"/>
          <w:sz w:val="23"/>
          <w:szCs w:val="23"/>
        </w:rPr>
        <w:t>. A Sra. Presidente colocou em primeira votação do projeto, sendo ele aprovado por unanimidade.</w:t>
      </w:r>
      <w:r w:rsidR="00182426" w:rsidRPr="00195DAC">
        <w:rPr>
          <w:rFonts w:ascii="Arial" w:hAnsi="Arial" w:cs="Arial"/>
          <w:color w:val="FF0000"/>
          <w:sz w:val="23"/>
          <w:szCs w:val="23"/>
        </w:rPr>
        <w:t xml:space="preserve"> </w:t>
      </w:r>
      <w:r w:rsidR="00387795" w:rsidRPr="00195DAC">
        <w:rPr>
          <w:rFonts w:ascii="Arial" w:hAnsi="Arial" w:cs="Arial"/>
          <w:color w:val="000000"/>
          <w:sz w:val="23"/>
          <w:szCs w:val="23"/>
        </w:rPr>
        <w:t>Por fim</w:t>
      </w:r>
      <w:r w:rsidR="00182426" w:rsidRPr="00195DAC">
        <w:rPr>
          <w:rFonts w:ascii="Arial" w:hAnsi="Arial" w:cs="Arial"/>
          <w:color w:val="000000"/>
          <w:sz w:val="23"/>
          <w:szCs w:val="23"/>
        </w:rPr>
        <w:t>,</w:t>
      </w:r>
      <w:r w:rsidR="00387795" w:rsidRPr="00195DAC">
        <w:rPr>
          <w:rFonts w:ascii="Arial" w:hAnsi="Arial" w:cs="Arial"/>
          <w:color w:val="000000"/>
          <w:sz w:val="23"/>
          <w:szCs w:val="23"/>
        </w:rPr>
        <w:t xml:space="preserve"> foram apresentados os Projetos de Lei nº </w:t>
      </w:r>
      <w:r w:rsidR="00387795" w:rsidRPr="00195DAC">
        <w:rPr>
          <w:rFonts w:ascii="Arial" w:hAnsi="Arial" w:cs="Arial"/>
          <w:b/>
          <w:color w:val="000000"/>
          <w:sz w:val="23"/>
          <w:szCs w:val="23"/>
        </w:rPr>
        <w:t>010/13</w:t>
      </w:r>
      <w:r w:rsidR="00387795" w:rsidRPr="00195DAC">
        <w:rPr>
          <w:rFonts w:ascii="Arial" w:hAnsi="Arial" w:cs="Arial"/>
          <w:color w:val="000000"/>
          <w:sz w:val="23"/>
          <w:szCs w:val="23"/>
        </w:rPr>
        <w:t xml:space="preserve"> – Acrescenta o Inciso IX à Lei 1.022/03, que Estabelece Normas para a Contratação de Pessoal por Tempo Determinado e dá outras providências e nº </w:t>
      </w:r>
      <w:r w:rsidR="00387795" w:rsidRPr="00195DAC">
        <w:rPr>
          <w:rFonts w:ascii="Arial" w:hAnsi="Arial" w:cs="Arial"/>
          <w:b/>
          <w:color w:val="000000"/>
          <w:sz w:val="23"/>
          <w:szCs w:val="23"/>
        </w:rPr>
        <w:t>011/13</w:t>
      </w:r>
      <w:r w:rsidR="00387795" w:rsidRPr="00195DAC">
        <w:rPr>
          <w:rFonts w:ascii="Arial" w:hAnsi="Arial" w:cs="Arial"/>
          <w:color w:val="000000"/>
          <w:sz w:val="23"/>
          <w:szCs w:val="23"/>
        </w:rPr>
        <w:t xml:space="preserve"> – Lei de Diretrizes Orçamentárias – Exercício 2014</w:t>
      </w:r>
      <w:r w:rsidR="0071183C" w:rsidRPr="00195DAC">
        <w:rPr>
          <w:rFonts w:ascii="Arial" w:hAnsi="Arial" w:cs="Arial"/>
          <w:color w:val="000000"/>
          <w:sz w:val="23"/>
          <w:szCs w:val="23"/>
        </w:rPr>
        <w:t xml:space="preserve"> e ainda o Projeto de Resolução nº </w:t>
      </w:r>
      <w:r w:rsidR="0071183C" w:rsidRPr="00195DAC">
        <w:rPr>
          <w:rFonts w:ascii="Arial" w:hAnsi="Arial" w:cs="Arial"/>
          <w:b/>
          <w:color w:val="000000"/>
          <w:sz w:val="23"/>
          <w:szCs w:val="23"/>
        </w:rPr>
        <w:t>02/13</w:t>
      </w:r>
      <w:r w:rsidR="0071183C" w:rsidRPr="00195DAC">
        <w:rPr>
          <w:rFonts w:ascii="Arial" w:hAnsi="Arial" w:cs="Arial"/>
          <w:color w:val="000000"/>
          <w:sz w:val="23"/>
          <w:szCs w:val="23"/>
        </w:rPr>
        <w:t xml:space="preserve"> – Institui o Livro de Presença nas Reuniões Ordinárias, Extraordinárias e Sessões Solenes da Câmara Municipal de Estiva, e dá outras providências</w:t>
      </w:r>
      <w:r w:rsidR="00387795" w:rsidRPr="00195DAC">
        <w:rPr>
          <w:rFonts w:ascii="Arial" w:hAnsi="Arial" w:cs="Arial"/>
          <w:color w:val="000000"/>
          <w:sz w:val="23"/>
          <w:szCs w:val="23"/>
        </w:rPr>
        <w:t>. Os projetos foram encaminhados para análise das comissões competentes</w:t>
      </w:r>
      <w:r w:rsidR="00182426" w:rsidRPr="00195DAC">
        <w:rPr>
          <w:rFonts w:ascii="Arial" w:hAnsi="Arial" w:cs="Arial"/>
          <w:color w:val="000000"/>
          <w:sz w:val="23"/>
          <w:szCs w:val="23"/>
        </w:rPr>
        <w:t xml:space="preserve"> para elaboração dos pareceres</w:t>
      </w:r>
      <w:r w:rsidR="00387795" w:rsidRPr="00195DAC">
        <w:rPr>
          <w:rFonts w:ascii="Arial" w:hAnsi="Arial" w:cs="Arial"/>
          <w:color w:val="000000"/>
          <w:sz w:val="23"/>
          <w:szCs w:val="23"/>
        </w:rPr>
        <w:t xml:space="preserve">. </w:t>
      </w:r>
      <w:r w:rsidR="001E4575" w:rsidRPr="00195DAC">
        <w:rPr>
          <w:rFonts w:ascii="Arial" w:hAnsi="Arial" w:cs="Arial"/>
          <w:color w:val="000000"/>
          <w:sz w:val="23"/>
          <w:szCs w:val="23"/>
        </w:rPr>
        <w:t xml:space="preserve">Finalizando os trabalhos, </w:t>
      </w:r>
      <w:r w:rsidR="00453804" w:rsidRPr="00195DAC">
        <w:rPr>
          <w:rFonts w:ascii="Arial" w:hAnsi="Arial" w:cs="Arial"/>
          <w:color w:val="000000"/>
          <w:sz w:val="23"/>
          <w:szCs w:val="23"/>
        </w:rPr>
        <w:t>a</w:t>
      </w:r>
      <w:r w:rsidR="001E4575" w:rsidRPr="00195DAC">
        <w:rPr>
          <w:rFonts w:ascii="Arial" w:hAnsi="Arial" w:cs="Arial"/>
          <w:color w:val="000000"/>
          <w:sz w:val="23"/>
          <w:szCs w:val="23"/>
        </w:rPr>
        <w:t xml:space="preserve"> Sr</w:t>
      </w:r>
      <w:r w:rsidR="00453804" w:rsidRPr="00195DAC">
        <w:rPr>
          <w:rFonts w:ascii="Arial" w:hAnsi="Arial" w:cs="Arial"/>
          <w:color w:val="000000"/>
          <w:sz w:val="23"/>
          <w:szCs w:val="23"/>
        </w:rPr>
        <w:t>a</w:t>
      </w:r>
      <w:r w:rsidR="001E4575" w:rsidRPr="00195DAC">
        <w:rPr>
          <w:rFonts w:ascii="Arial" w:hAnsi="Arial" w:cs="Arial"/>
          <w:color w:val="000000"/>
          <w:sz w:val="23"/>
          <w:szCs w:val="23"/>
        </w:rPr>
        <w:t xml:space="preserve">. Presidente convocou os Srs. Vereadores para </w:t>
      </w:r>
      <w:r w:rsidR="00294477" w:rsidRPr="00195DAC">
        <w:rPr>
          <w:rFonts w:ascii="Arial" w:hAnsi="Arial" w:cs="Arial"/>
          <w:color w:val="000000"/>
          <w:sz w:val="23"/>
          <w:szCs w:val="23"/>
        </w:rPr>
        <w:t xml:space="preserve">a </w:t>
      </w:r>
      <w:r w:rsidR="007F0D8B" w:rsidRPr="00195DAC">
        <w:rPr>
          <w:rFonts w:ascii="Arial" w:hAnsi="Arial" w:cs="Arial"/>
          <w:color w:val="000000"/>
          <w:sz w:val="23"/>
          <w:szCs w:val="23"/>
        </w:rPr>
        <w:t>7</w:t>
      </w:r>
      <w:r w:rsidR="00294477" w:rsidRPr="00195DAC">
        <w:rPr>
          <w:rFonts w:ascii="Arial" w:hAnsi="Arial" w:cs="Arial"/>
          <w:color w:val="000000"/>
          <w:sz w:val="23"/>
          <w:szCs w:val="23"/>
        </w:rPr>
        <w:t xml:space="preserve">ª Reunião </w:t>
      </w:r>
      <w:r w:rsidR="00D42866" w:rsidRPr="00195DAC">
        <w:rPr>
          <w:rFonts w:ascii="Arial" w:hAnsi="Arial" w:cs="Arial"/>
          <w:color w:val="000000"/>
          <w:sz w:val="23"/>
          <w:szCs w:val="23"/>
        </w:rPr>
        <w:t>O</w:t>
      </w:r>
      <w:r w:rsidR="00294477" w:rsidRPr="00195DAC">
        <w:rPr>
          <w:rFonts w:ascii="Arial" w:hAnsi="Arial" w:cs="Arial"/>
          <w:color w:val="000000"/>
          <w:sz w:val="23"/>
          <w:szCs w:val="23"/>
        </w:rPr>
        <w:t>rdinária</w:t>
      </w:r>
      <w:r w:rsidR="001E4575" w:rsidRPr="00195DAC">
        <w:rPr>
          <w:rFonts w:ascii="Arial" w:hAnsi="Arial" w:cs="Arial"/>
          <w:color w:val="000000"/>
          <w:sz w:val="23"/>
          <w:szCs w:val="23"/>
        </w:rPr>
        <w:t xml:space="preserve">, a se realizar no dia </w:t>
      </w:r>
      <w:r w:rsidR="007F0D8B" w:rsidRPr="00195DAC">
        <w:rPr>
          <w:rFonts w:ascii="Arial" w:hAnsi="Arial" w:cs="Arial"/>
          <w:color w:val="000000"/>
          <w:sz w:val="23"/>
          <w:szCs w:val="23"/>
        </w:rPr>
        <w:t>06</w:t>
      </w:r>
      <w:r w:rsidR="001E4575" w:rsidRPr="00195DAC">
        <w:rPr>
          <w:rFonts w:ascii="Arial" w:hAnsi="Arial" w:cs="Arial"/>
          <w:color w:val="000000"/>
          <w:sz w:val="23"/>
          <w:szCs w:val="23"/>
        </w:rPr>
        <w:t xml:space="preserve"> de </w:t>
      </w:r>
      <w:r w:rsidR="007F0D8B" w:rsidRPr="00195DAC">
        <w:rPr>
          <w:rFonts w:ascii="Arial" w:hAnsi="Arial" w:cs="Arial"/>
          <w:color w:val="000000"/>
          <w:sz w:val="23"/>
          <w:szCs w:val="23"/>
        </w:rPr>
        <w:t>maio</w:t>
      </w:r>
      <w:r w:rsidR="001E4575" w:rsidRPr="00195DAC">
        <w:rPr>
          <w:rFonts w:ascii="Arial" w:hAnsi="Arial" w:cs="Arial"/>
          <w:color w:val="000000"/>
          <w:sz w:val="23"/>
          <w:szCs w:val="23"/>
        </w:rPr>
        <w:t xml:space="preserve"> de 201</w:t>
      </w:r>
      <w:r w:rsidR="00453804" w:rsidRPr="00195DAC">
        <w:rPr>
          <w:rFonts w:ascii="Arial" w:hAnsi="Arial" w:cs="Arial"/>
          <w:color w:val="000000"/>
          <w:sz w:val="23"/>
          <w:szCs w:val="23"/>
        </w:rPr>
        <w:t>3</w:t>
      </w:r>
      <w:r w:rsidR="001E4575" w:rsidRPr="00195DAC">
        <w:rPr>
          <w:rFonts w:ascii="Arial" w:hAnsi="Arial" w:cs="Arial"/>
          <w:color w:val="000000"/>
          <w:sz w:val="23"/>
          <w:szCs w:val="23"/>
        </w:rPr>
        <w:t xml:space="preserve">. Em seguida, determinou que se lavrasse a presente ata, que após lida e aprovada, segue devidamente assinada. Estiva, </w:t>
      </w:r>
      <w:r w:rsidR="007F0D8B" w:rsidRPr="00195DAC">
        <w:rPr>
          <w:rFonts w:ascii="Arial" w:hAnsi="Arial" w:cs="Arial"/>
          <w:color w:val="000000"/>
          <w:sz w:val="23"/>
          <w:szCs w:val="23"/>
        </w:rPr>
        <w:t>22</w:t>
      </w:r>
      <w:r w:rsidR="001E4575" w:rsidRPr="00195DAC">
        <w:rPr>
          <w:rFonts w:ascii="Arial" w:hAnsi="Arial" w:cs="Arial"/>
          <w:color w:val="000000"/>
          <w:sz w:val="23"/>
          <w:szCs w:val="23"/>
        </w:rPr>
        <w:t xml:space="preserve"> de </w:t>
      </w:r>
      <w:r w:rsidR="00D42866" w:rsidRPr="00195DAC">
        <w:rPr>
          <w:rFonts w:ascii="Arial" w:hAnsi="Arial" w:cs="Arial"/>
          <w:color w:val="000000"/>
          <w:sz w:val="23"/>
          <w:szCs w:val="23"/>
        </w:rPr>
        <w:t>abril</w:t>
      </w:r>
      <w:r w:rsidR="001E4575" w:rsidRPr="00195DAC">
        <w:rPr>
          <w:rFonts w:ascii="Arial" w:hAnsi="Arial" w:cs="Arial"/>
          <w:color w:val="000000"/>
          <w:sz w:val="23"/>
          <w:szCs w:val="23"/>
        </w:rPr>
        <w:t xml:space="preserve"> de 201</w:t>
      </w:r>
      <w:r w:rsidR="00453804" w:rsidRPr="00195DAC">
        <w:rPr>
          <w:rFonts w:ascii="Arial" w:hAnsi="Arial" w:cs="Arial"/>
          <w:color w:val="000000"/>
          <w:sz w:val="23"/>
          <w:szCs w:val="23"/>
        </w:rPr>
        <w:t>3</w:t>
      </w:r>
      <w:r w:rsidR="001E4575" w:rsidRPr="00195DAC">
        <w:rPr>
          <w:rFonts w:ascii="Arial" w:hAnsi="Arial" w:cs="Arial"/>
          <w:color w:val="000000"/>
          <w:sz w:val="23"/>
          <w:szCs w:val="23"/>
        </w:rPr>
        <w:t>.</w:t>
      </w:r>
      <w:r w:rsidR="00232C5A" w:rsidRPr="00195DAC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BE0562" w:rsidRPr="00195DAC" w:rsidRDefault="00BE0562" w:rsidP="001E4575">
      <w:pPr>
        <w:jc w:val="both"/>
        <w:rPr>
          <w:rFonts w:ascii="Arial" w:hAnsi="Arial" w:cs="Arial"/>
          <w:color w:val="000000"/>
          <w:sz w:val="23"/>
          <w:szCs w:val="23"/>
        </w:rPr>
      </w:pPr>
    </w:p>
    <w:p w:rsidR="00BE0562" w:rsidRPr="00195DAC" w:rsidRDefault="00BE0562" w:rsidP="001E4575">
      <w:pPr>
        <w:jc w:val="both"/>
        <w:rPr>
          <w:rFonts w:ascii="Arial" w:hAnsi="Arial" w:cs="Arial"/>
          <w:color w:val="000000"/>
          <w:sz w:val="23"/>
          <w:szCs w:val="23"/>
        </w:rPr>
      </w:pPr>
    </w:p>
    <w:sectPr w:rsidR="00BE0562" w:rsidRPr="00195DAC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9E1" w:rsidRDefault="005D29E1">
      <w:r>
        <w:separator/>
      </w:r>
    </w:p>
  </w:endnote>
  <w:endnote w:type="continuationSeparator" w:id="1">
    <w:p w:rsidR="005D29E1" w:rsidRDefault="005D2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24" w:rsidRPr="00AD23ED" w:rsidRDefault="00990024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990024" w:rsidRDefault="00990024" w:rsidP="00B4644B">
    <w:pPr>
      <w:ind w:left="708"/>
      <w:jc w:val="center"/>
      <w:rPr>
        <w:sz w:val="16"/>
      </w:rPr>
    </w:pPr>
  </w:p>
  <w:p w:rsidR="00990024" w:rsidRPr="00B4644B" w:rsidRDefault="00990024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9E1" w:rsidRDefault="005D29E1">
      <w:r>
        <w:separator/>
      </w:r>
    </w:p>
  </w:footnote>
  <w:footnote w:type="continuationSeparator" w:id="1">
    <w:p w:rsidR="005D29E1" w:rsidRDefault="005D2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024" w:rsidRDefault="001D727D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990024">
      <w:trPr>
        <w:trHeight w:val="1605"/>
      </w:trPr>
      <w:tc>
        <w:tcPr>
          <w:tcW w:w="2050" w:type="dxa"/>
        </w:tcPr>
        <w:p w:rsidR="00990024" w:rsidRDefault="00990024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990024" w:rsidRDefault="00990024" w:rsidP="003349A1"/>
        <w:p w:rsidR="00990024" w:rsidRPr="003349A1" w:rsidRDefault="00990024" w:rsidP="003349A1">
          <w:pPr>
            <w:jc w:val="center"/>
          </w:pPr>
        </w:p>
      </w:tc>
      <w:tc>
        <w:tcPr>
          <w:tcW w:w="6849" w:type="dxa"/>
        </w:tcPr>
        <w:p w:rsidR="00990024" w:rsidRDefault="00990024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990024" w:rsidRPr="000C7C85" w:rsidRDefault="00990024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990024" w:rsidRPr="003349A1" w:rsidRDefault="00990024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990024" w:rsidRPr="000E71B7" w:rsidRDefault="007B2431" w:rsidP="003349A1">
          <w:pPr>
            <w:tabs>
              <w:tab w:val="left" w:pos="4340"/>
            </w:tabs>
            <w:jc w:val="center"/>
          </w:pPr>
          <w:hyperlink r:id="rId2" w:history="1">
            <w:r w:rsidR="00990024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990024" w:rsidRDefault="00990024" w:rsidP="000E71B7">
    <w:pPr>
      <w:pStyle w:val="Cabealho"/>
      <w:rPr>
        <w:sz w:val="6"/>
      </w:rPr>
    </w:pPr>
  </w:p>
  <w:p w:rsidR="00990024" w:rsidRDefault="00990024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2290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9E9"/>
    <w:rsid w:val="00010F91"/>
    <w:rsid w:val="00011438"/>
    <w:rsid w:val="00011C24"/>
    <w:rsid w:val="00012DD1"/>
    <w:rsid w:val="00013744"/>
    <w:rsid w:val="00013877"/>
    <w:rsid w:val="00013AA4"/>
    <w:rsid w:val="00013F4F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655"/>
    <w:rsid w:val="00022654"/>
    <w:rsid w:val="0002380C"/>
    <w:rsid w:val="00023FB8"/>
    <w:rsid w:val="00024703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43"/>
    <w:rsid w:val="00032571"/>
    <w:rsid w:val="00032BCF"/>
    <w:rsid w:val="0003305F"/>
    <w:rsid w:val="0003307C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2B07"/>
    <w:rsid w:val="00053633"/>
    <w:rsid w:val="000537CE"/>
    <w:rsid w:val="00053DA1"/>
    <w:rsid w:val="0005471B"/>
    <w:rsid w:val="00054AF0"/>
    <w:rsid w:val="00054B53"/>
    <w:rsid w:val="00054CAB"/>
    <w:rsid w:val="00055539"/>
    <w:rsid w:val="00055BE0"/>
    <w:rsid w:val="00055DC7"/>
    <w:rsid w:val="00057008"/>
    <w:rsid w:val="00060DE8"/>
    <w:rsid w:val="000615E8"/>
    <w:rsid w:val="00061E3D"/>
    <w:rsid w:val="00063C87"/>
    <w:rsid w:val="00063EC7"/>
    <w:rsid w:val="00063F9B"/>
    <w:rsid w:val="000643F0"/>
    <w:rsid w:val="00064D8A"/>
    <w:rsid w:val="00066D42"/>
    <w:rsid w:val="00067CA9"/>
    <w:rsid w:val="00070092"/>
    <w:rsid w:val="00070AC7"/>
    <w:rsid w:val="00070ED4"/>
    <w:rsid w:val="000710A8"/>
    <w:rsid w:val="00072715"/>
    <w:rsid w:val="0007288B"/>
    <w:rsid w:val="00072C68"/>
    <w:rsid w:val="000739BA"/>
    <w:rsid w:val="00075D61"/>
    <w:rsid w:val="00075EF2"/>
    <w:rsid w:val="00076068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6413"/>
    <w:rsid w:val="000C667D"/>
    <w:rsid w:val="000C6B19"/>
    <w:rsid w:val="000C6C90"/>
    <w:rsid w:val="000C7544"/>
    <w:rsid w:val="000C7C85"/>
    <w:rsid w:val="000D031B"/>
    <w:rsid w:val="000D0E57"/>
    <w:rsid w:val="000D15E2"/>
    <w:rsid w:val="000D220F"/>
    <w:rsid w:val="000D2D88"/>
    <w:rsid w:val="000D31E0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563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7452"/>
    <w:rsid w:val="001008FD"/>
    <w:rsid w:val="00100F23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62AD"/>
    <w:rsid w:val="00106F3D"/>
    <w:rsid w:val="00107152"/>
    <w:rsid w:val="00107948"/>
    <w:rsid w:val="001109C3"/>
    <w:rsid w:val="00111254"/>
    <w:rsid w:val="001114A2"/>
    <w:rsid w:val="00111CAF"/>
    <w:rsid w:val="00112D54"/>
    <w:rsid w:val="00112EC2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20074"/>
    <w:rsid w:val="00120108"/>
    <w:rsid w:val="00120AC4"/>
    <w:rsid w:val="00120C80"/>
    <w:rsid w:val="0012100F"/>
    <w:rsid w:val="0012137C"/>
    <w:rsid w:val="0012305A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40285"/>
    <w:rsid w:val="00140346"/>
    <w:rsid w:val="001405FA"/>
    <w:rsid w:val="00140989"/>
    <w:rsid w:val="00140F85"/>
    <w:rsid w:val="00141D4C"/>
    <w:rsid w:val="001425A0"/>
    <w:rsid w:val="00142AAD"/>
    <w:rsid w:val="001435AC"/>
    <w:rsid w:val="001435BD"/>
    <w:rsid w:val="001436CD"/>
    <w:rsid w:val="00143FD3"/>
    <w:rsid w:val="001448F0"/>
    <w:rsid w:val="00145B8B"/>
    <w:rsid w:val="00146500"/>
    <w:rsid w:val="00146D06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5852"/>
    <w:rsid w:val="00155C68"/>
    <w:rsid w:val="00156135"/>
    <w:rsid w:val="00157535"/>
    <w:rsid w:val="001600ED"/>
    <w:rsid w:val="00160778"/>
    <w:rsid w:val="00160E8B"/>
    <w:rsid w:val="001628B5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E02"/>
    <w:rsid w:val="00166D85"/>
    <w:rsid w:val="00167F04"/>
    <w:rsid w:val="0017037C"/>
    <w:rsid w:val="00170934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2426"/>
    <w:rsid w:val="00183605"/>
    <w:rsid w:val="0018458E"/>
    <w:rsid w:val="001852B7"/>
    <w:rsid w:val="00185CBA"/>
    <w:rsid w:val="00185CE1"/>
    <w:rsid w:val="00190296"/>
    <w:rsid w:val="0019087D"/>
    <w:rsid w:val="00190C2F"/>
    <w:rsid w:val="00190FBB"/>
    <w:rsid w:val="00191765"/>
    <w:rsid w:val="00191C7D"/>
    <w:rsid w:val="00191DFD"/>
    <w:rsid w:val="00191FDE"/>
    <w:rsid w:val="0019250A"/>
    <w:rsid w:val="00194228"/>
    <w:rsid w:val="001942B1"/>
    <w:rsid w:val="00194899"/>
    <w:rsid w:val="001948A2"/>
    <w:rsid w:val="00195482"/>
    <w:rsid w:val="00195DAC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E34"/>
    <w:rsid w:val="001C38A5"/>
    <w:rsid w:val="001C3F39"/>
    <w:rsid w:val="001C4108"/>
    <w:rsid w:val="001C4584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43D"/>
    <w:rsid w:val="001F44A0"/>
    <w:rsid w:val="001F54C5"/>
    <w:rsid w:val="001F5EEC"/>
    <w:rsid w:val="001F5F9E"/>
    <w:rsid w:val="001F6EA5"/>
    <w:rsid w:val="001F720B"/>
    <w:rsid w:val="001F7CEF"/>
    <w:rsid w:val="00201C29"/>
    <w:rsid w:val="00202C0E"/>
    <w:rsid w:val="00204070"/>
    <w:rsid w:val="002045D8"/>
    <w:rsid w:val="00204895"/>
    <w:rsid w:val="002050D3"/>
    <w:rsid w:val="0020573D"/>
    <w:rsid w:val="00206575"/>
    <w:rsid w:val="0020683E"/>
    <w:rsid w:val="002068C7"/>
    <w:rsid w:val="00210E43"/>
    <w:rsid w:val="002113F7"/>
    <w:rsid w:val="00211652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9BD"/>
    <w:rsid w:val="00220251"/>
    <w:rsid w:val="002205DB"/>
    <w:rsid w:val="002207E0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CE9"/>
    <w:rsid w:val="00240F16"/>
    <w:rsid w:val="00241807"/>
    <w:rsid w:val="00241CFD"/>
    <w:rsid w:val="00241DD8"/>
    <w:rsid w:val="002421AA"/>
    <w:rsid w:val="00243758"/>
    <w:rsid w:val="002447CF"/>
    <w:rsid w:val="00245C32"/>
    <w:rsid w:val="002477D0"/>
    <w:rsid w:val="002478ED"/>
    <w:rsid w:val="002478F2"/>
    <w:rsid w:val="002505E6"/>
    <w:rsid w:val="002512C4"/>
    <w:rsid w:val="0025160F"/>
    <w:rsid w:val="002543ED"/>
    <w:rsid w:val="00254C2A"/>
    <w:rsid w:val="002553AF"/>
    <w:rsid w:val="00255525"/>
    <w:rsid w:val="0025760B"/>
    <w:rsid w:val="0026133E"/>
    <w:rsid w:val="002614EB"/>
    <w:rsid w:val="00261D19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3020"/>
    <w:rsid w:val="0027362A"/>
    <w:rsid w:val="0027385D"/>
    <w:rsid w:val="0027472F"/>
    <w:rsid w:val="00275CD0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2D0F"/>
    <w:rsid w:val="00293720"/>
    <w:rsid w:val="002943B6"/>
    <w:rsid w:val="00294477"/>
    <w:rsid w:val="0029469E"/>
    <w:rsid w:val="00294B8C"/>
    <w:rsid w:val="00295457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44C4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41FD"/>
    <w:rsid w:val="002B48A6"/>
    <w:rsid w:val="002B48AD"/>
    <w:rsid w:val="002B550A"/>
    <w:rsid w:val="002B5861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F52"/>
    <w:rsid w:val="002D2E74"/>
    <w:rsid w:val="002D30E5"/>
    <w:rsid w:val="002D344B"/>
    <w:rsid w:val="002D3863"/>
    <w:rsid w:val="002D4036"/>
    <w:rsid w:val="002D466C"/>
    <w:rsid w:val="002D4CF3"/>
    <w:rsid w:val="002D4E9E"/>
    <w:rsid w:val="002D4EF1"/>
    <w:rsid w:val="002D5F75"/>
    <w:rsid w:val="002D75CA"/>
    <w:rsid w:val="002D7B66"/>
    <w:rsid w:val="002E0545"/>
    <w:rsid w:val="002E0A54"/>
    <w:rsid w:val="002E0B9C"/>
    <w:rsid w:val="002E0C26"/>
    <w:rsid w:val="002E101D"/>
    <w:rsid w:val="002E1953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8D1"/>
    <w:rsid w:val="002F590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36DB"/>
    <w:rsid w:val="003036EA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3B1"/>
    <w:rsid w:val="0031377C"/>
    <w:rsid w:val="00313B0C"/>
    <w:rsid w:val="00315BCF"/>
    <w:rsid w:val="00315BEC"/>
    <w:rsid w:val="00316332"/>
    <w:rsid w:val="003163B4"/>
    <w:rsid w:val="003167C3"/>
    <w:rsid w:val="0032041A"/>
    <w:rsid w:val="00320ABC"/>
    <w:rsid w:val="00321B9D"/>
    <w:rsid w:val="003245A5"/>
    <w:rsid w:val="0032600B"/>
    <w:rsid w:val="003260B1"/>
    <w:rsid w:val="003262C9"/>
    <w:rsid w:val="003263B9"/>
    <w:rsid w:val="003265A8"/>
    <w:rsid w:val="0032667D"/>
    <w:rsid w:val="00326AA9"/>
    <w:rsid w:val="00326BA3"/>
    <w:rsid w:val="00327702"/>
    <w:rsid w:val="00327BF9"/>
    <w:rsid w:val="00327EE3"/>
    <w:rsid w:val="00327F4E"/>
    <w:rsid w:val="00330318"/>
    <w:rsid w:val="00330AA0"/>
    <w:rsid w:val="00331427"/>
    <w:rsid w:val="0033150C"/>
    <w:rsid w:val="00331DDA"/>
    <w:rsid w:val="00332063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6265"/>
    <w:rsid w:val="00346EC8"/>
    <w:rsid w:val="003475BA"/>
    <w:rsid w:val="0034771A"/>
    <w:rsid w:val="0035026C"/>
    <w:rsid w:val="00350AA2"/>
    <w:rsid w:val="00350D46"/>
    <w:rsid w:val="00350D83"/>
    <w:rsid w:val="00350FA8"/>
    <w:rsid w:val="00351737"/>
    <w:rsid w:val="00352443"/>
    <w:rsid w:val="00352A09"/>
    <w:rsid w:val="00352ED6"/>
    <w:rsid w:val="00353040"/>
    <w:rsid w:val="003554DD"/>
    <w:rsid w:val="00356336"/>
    <w:rsid w:val="003566A7"/>
    <w:rsid w:val="00356C3D"/>
    <w:rsid w:val="00356CC6"/>
    <w:rsid w:val="0035747D"/>
    <w:rsid w:val="0035762F"/>
    <w:rsid w:val="003578E7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1905"/>
    <w:rsid w:val="0037215C"/>
    <w:rsid w:val="003723B3"/>
    <w:rsid w:val="003739CE"/>
    <w:rsid w:val="00374243"/>
    <w:rsid w:val="00374703"/>
    <w:rsid w:val="00375158"/>
    <w:rsid w:val="003754A0"/>
    <w:rsid w:val="00375B94"/>
    <w:rsid w:val="00376961"/>
    <w:rsid w:val="0037706B"/>
    <w:rsid w:val="00377311"/>
    <w:rsid w:val="003773C5"/>
    <w:rsid w:val="003778F3"/>
    <w:rsid w:val="00380196"/>
    <w:rsid w:val="00380541"/>
    <w:rsid w:val="0038083B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87795"/>
    <w:rsid w:val="0039070C"/>
    <w:rsid w:val="00390CCA"/>
    <w:rsid w:val="00390D65"/>
    <w:rsid w:val="00390F97"/>
    <w:rsid w:val="0039195F"/>
    <w:rsid w:val="00391FFB"/>
    <w:rsid w:val="00392D54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5304"/>
    <w:rsid w:val="003A5577"/>
    <w:rsid w:val="003A5B2D"/>
    <w:rsid w:val="003A665F"/>
    <w:rsid w:val="003A725B"/>
    <w:rsid w:val="003A7D12"/>
    <w:rsid w:val="003B161E"/>
    <w:rsid w:val="003B1FF7"/>
    <w:rsid w:val="003B22F7"/>
    <w:rsid w:val="003B318B"/>
    <w:rsid w:val="003B3C8A"/>
    <w:rsid w:val="003B4F1B"/>
    <w:rsid w:val="003B5EEA"/>
    <w:rsid w:val="003B63FB"/>
    <w:rsid w:val="003B6F4C"/>
    <w:rsid w:val="003B7161"/>
    <w:rsid w:val="003C572B"/>
    <w:rsid w:val="003C5835"/>
    <w:rsid w:val="003C5EC9"/>
    <w:rsid w:val="003C6139"/>
    <w:rsid w:val="003C6308"/>
    <w:rsid w:val="003C6E2F"/>
    <w:rsid w:val="003C7BBB"/>
    <w:rsid w:val="003C7E18"/>
    <w:rsid w:val="003D203D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819"/>
    <w:rsid w:val="003E00CA"/>
    <w:rsid w:val="003E0979"/>
    <w:rsid w:val="003E46B4"/>
    <w:rsid w:val="003E6218"/>
    <w:rsid w:val="003E6C98"/>
    <w:rsid w:val="003E70A6"/>
    <w:rsid w:val="003E72CB"/>
    <w:rsid w:val="003E7598"/>
    <w:rsid w:val="003E7769"/>
    <w:rsid w:val="003F071B"/>
    <w:rsid w:val="003F111F"/>
    <w:rsid w:val="003F1143"/>
    <w:rsid w:val="003F24BE"/>
    <w:rsid w:val="003F276D"/>
    <w:rsid w:val="003F29F0"/>
    <w:rsid w:val="003F2FD6"/>
    <w:rsid w:val="003F3A82"/>
    <w:rsid w:val="003F40C1"/>
    <w:rsid w:val="003F49F7"/>
    <w:rsid w:val="003F4BD6"/>
    <w:rsid w:val="003F4E37"/>
    <w:rsid w:val="003F5994"/>
    <w:rsid w:val="003F629C"/>
    <w:rsid w:val="003F6B5E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5765"/>
    <w:rsid w:val="00406472"/>
    <w:rsid w:val="00406D83"/>
    <w:rsid w:val="004071B3"/>
    <w:rsid w:val="00411106"/>
    <w:rsid w:val="00411782"/>
    <w:rsid w:val="004123CF"/>
    <w:rsid w:val="00412C68"/>
    <w:rsid w:val="00413883"/>
    <w:rsid w:val="0041393C"/>
    <w:rsid w:val="0041415E"/>
    <w:rsid w:val="0041576C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61B2"/>
    <w:rsid w:val="00426B77"/>
    <w:rsid w:val="00426D12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E7D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746"/>
    <w:rsid w:val="0044328C"/>
    <w:rsid w:val="004439DD"/>
    <w:rsid w:val="004445B8"/>
    <w:rsid w:val="00444701"/>
    <w:rsid w:val="00444829"/>
    <w:rsid w:val="00444A43"/>
    <w:rsid w:val="00445F46"/>
    <w:rsid w:val="00447D9E"/>
    <w:rsid w:val="00450448"/>
    <w:rsid w:val="00450487"/>
    <w:rsid w:val="0045147F"/>
    <w:rsid w:val="00453508"/>
    <w:rsid w:val="00453804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56A4"/>
    <w:rsid w:val="00465D81"/>
    <w:rsid w:val="00466521"/>
    <w:rsid w:val="004669A1"/>
    <w:rsid w:val="00467016"/>
    <w:rsid w:val="00467B5C"/>
    <w:rsid w:val="0047164C"/>
    <w:rsid w:val="00471A96"/>
    <w:rsid w:val="00471DE0"/>
    <w:rsid w:val="00472364"/>
    <w:rsid w:val="004723B6"/>
    <w:rsid w:val="00472C24"/>
    <w:rsid w:val="004738BA"/>
    <w:rsid w:val="00475247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D1D"/>
    <w:rsid w:val="00482F57"/>
    <w:rsid w:val="00483004"/>
    <w:rsid w:val="0048307B"/>
    <w:rsid w:val="00483D24"/>
    <w:rsid w:val="00484160"/>
    <w:rsid w:val="00484BE0"/>
    <w:rsid w:val="00486372"/>
    <w:rsid w:val="004875C7"/>
    <w:rsid w:val="00490945"/>
    <w:rsid w:val="00490E5C"/>
    <w:rsid w:val="00491238"/>
    <w:rsid w:val="00491274"/>
    <w:rsid w:val="00491394"/>
    <w:rsid w:val="00491486"/>
    <w:rsid w:val="00492888"/>
    <w:rsid w:val="00492EAE"/>
    <w:rsid w:val="00493127"/>
    <w:rsid w:val="0049367F"/>
    <w:rsid w:val="0049488C"/>
    <w:rsid w:val="00494B2A"/>
    <w:rsid w:val="004954D2"/>
    <w:rsid w:val="004957E8"/>
    <w:rsid w:val="004959DC"/>
    <w:rsid w:val="00496B9F"/>
    <w:rsid w:val="00496D6B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1241"/>
    <w:rsid w:val="004B1534"/>
    <w:rsid w:val="004B1D4D"/>
    <w:rsid w:val="004B1E97"/>
    <w:rsid w:val="004B1FA2"/>
    <w:rsid w:val="004B28EA"/>
    <w:rsid w:val="004B29FE"/>
    <w:rsid w:val="004B43D0"/>
    <w:rsid w:val="004B4434"/>
    <w:rsid w:val="004B6361"/>
    <w:rsid w:val="004B73FA"/>
    <w:rsid w:val="004C012E"/>
    <w:rsid w:val="004C0DE8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62B4"/>
    <w:rsid w:val="004C6F95"/>
    <w:rsid w:val="004C78FA"/>
    <w:rsid w:val="004D010E"/>
    <w:rsid w:val="004D1AEF"/>
    <w:rsid w:val="004D2198"/>
    <w:rsid w:val="004D2661"/>
    <w:rsid w:val="004D32A7"/>
    <w:rsid w:val="004D3577"/>
    <w:rsid w:val="004D381F"/>
    <w:rsid w:val="004D3F43"/>
    <w:rsid w:val="004D4911"/>
    <w:rsid w:val="004D4BD4"/>
    <w:rsid w:val="004D5104"/>
    <w:rsid w:val="004D511F"/>
    <w:rsid w:val="004D5D4A"/>
    <w:rsid w:val="004D656F"/>
    <w:rsid w:val="004D77CC"/>
    <w:rsid w:val="004D781D"/>
    <w:rsid w:val="004D7CED"/>
    <w:rsid w:val="004E2794"/>
    <w:rsid w:val="004E2B1C"/>
    <w:rsid w:val="004E3DDD"/>
    <w:rsid w:val="004E424B"/>
    <w:rsid w:val="004E4267"/>
    <w:rsid w:val="004E4274"/>
    <w:rsid w:val="004E5095"/>
    <w:rsid w:val="004E5CAE"/>
    <w:rsid w:val="004E5F1B"/>
    <w:rsid w:val="004E6224"/>
    <w:rsid w:val="004E6734"/>
    <w:rsid w:val="004E6AC3"/>
    <w:rsid w:val="004E6C1D"/>
    <w:rsid w:val="004E6D03"/>
    <w:rsid w:val="004E6F1F"/>
    <w:rsid w:val="004F0144"/>
    <w:rsid w:val="004F0BA7"/>
    <w:rsid w:val="004F0F1C"/>
    <w:rsid w:val="004F12F4"/>
    <w:rsid w:val="004F13C5"/>
    <w:rsid w:val="004F1D53"/>
    <w:rsid w:val="004F210F"/>
    <w:rsid w:val="004F241F"/>
    <w:rsid w:val="004F2FBD"/>
    <w:rsid w:val="004F3DA9"/>
    <w:rsid w:val="004F4874"/>
    <w:rsid w:val="004F4DF2"/>
    <w:rsid w:val="004F6A4F"/>
    <w:rsid w:val="004F6E43"/>
    <w:rsid w:val="004F6F8F"/>
    <w:rsid w:val="004F71B4"/>
    <w:rsid w:val="004F787D"/>
    <w:rsid w:val="004F7DF2"/>
    <w:rsid w:val="00500B38"/>
    <w:rsid w:val="00500F31"/>
    <w:rsid w:val="0050204B"/>
    <w:rsid w:val="00502CDD"/>
    <w:rsid w:val="005045F9"/>
    <w:rsid w:val="00504CDE"/>
    <w:rsid w:val="0050676A"/>
    <w:rsid w:val="005067C8"/>
    <w:rsid w:val="005072D4"/>
    <w:rsid w:val="00507DFA"/>
    <w:rsid w:val="00510CE4"/>
    <w:rsid w:val="00512603"/>
    <w:rsid w:val="00512EBC"/>
    <w:rsid w:val="00513949"/>
    <w:rsid w:val="005139C1"/>
    <w:rsid w:val="00513B49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930"/>
    <w:rsid w:val="00517B16"/>
    <w:rsid w:val="00517CBD"/>
    <w:rsid w:val="005212AC"/>
    <w:rsid w:val="005212D4"/>
    <w:rsid w:val="00522ADB"/>
    <w:rsid w:val="00522F12"/>
    <w:rsid w:val="005239C8"/>
    <w:rsid w:val="005244A3"/>
    <w:rsid w:val="00525749"/>
    <w:rsid w:val="00526799"/>
    <w:rsid w:val="0052755C"/>
    <w:rsid w:val="005279D0"/>
    <w:rsid w:val="00530A59"/>
    <w:rsid w:val="00530B0F"/>
    <w:rsid w:val="00531156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75A7"/>
    <w:rsid w:val="005410D8"/>
    <w:rsid w:val="00542FA5"/>
    <w:rsid w:val="005430F3"/>
    <w:rsid w:val="00543AB6"/>
    <w:rsid w:val="0054517E"/>
    <w:rsid w:val="0054563F"/>
    <w:rsid w:val="005465EE"/>
    <w:rsid w:val="0054683F"/>
    <w:rsid w:val="00546DAF"/>
    <w:rsid w:val="00547913"/>
    <w:rsid w:val="00550306"/>
    <w:rsid w:val="00550577"/>
    <w:rsid w:val="00550D4B"/>
    <w:rsid w:val="00550D65"/>
    <w:rsid w:val="0055142A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6FE"/>
    <w:rsid w:val="00584F40"/>
    <w:rsid w:val="00585B2D"/>
    <w:rsid w:val="00586811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738C"/>
    <w:rsid w:val="00597B6A"/>
    <w:rsid w:val="00597D54"/>
    <w:rsid w:val="005A0AEC"/>
    <w:rsid w:val="005A22E8"/>
    <w:rsid w:val="005A248B"/>
    <w:rsid w:val="005A356E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DFB"/>
    <w:rsid w:val="005D2FFE"/>
    <w:rsid w:val="005D3672"/>
    <w:rsid w:val="005D398F"/>
    <w:rsid w:val="005D47E2"/>
    <w:rsid w:val="005D4859"/>
    <w:rsid w:val="005D4CA1"/>
    <w:rsid w:val="005D58A6"/>
    <w:rsid w:val="005D5A80"/>
    <w:rsid w:val="005D6CF9"/>
    <w:rsid w:val="005D6D2D"/>
    <w:rsid w:val="005E0148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5C6D"/>
    <w:rsid w:val="005F6C84"/>
    <w:rsid w:val="005F748C"/>
    <w:rsid w:val="00600150"/>
    <w:rsid w:val="00600FA8"/>
    <w:rsid w:val="0060265C"/>
    <w:rsid w:val="006029F9"/>
    <w:rsid w:val="006038CD"/>
    <w:rsid w:val="00603A0D"/>
    <w:rsid w:val="0060404F"/>
    <w:rsid w:val="0060488A"/>
    <w:rsid w:val="006052C9"/>
    <w:rsid w:val="0060544D"/>
    <w:rsid w:val="00605893"/>
    <w:rsid w:val="006065C5"/>
    <w:rsid w:val="00607B8C"/>
    <w:rsid w:val="00611156"/>
    <w:rsid w:val="00611A2C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22DB"/>
    <w:rsid w:val="006229E0"/>
    <w:rsid w:val="00622F58"/>
    <w:rsid w:val="00623795"/>
    <w:rsid w:val="0062475B"/>
    <w:rsid w:val="00624C4D"/>
    <w:rsid w:val="00626BF6"/>
    <w:rsid w:val="00626FC3"/>
    <w:rsid w:val="006276BC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712"/>
    <w:rsid w:val="00637BCF"/>
    <w:rsid w:val="0064020E"/>
    <w:rsid w:val="00640B54"/>
    <w:rsid w:val="00640E06"/>
    <w:rsid w:val="0064170C"/>
    <w:rsid w:val="006420D6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50AD7"/>
    <w:rsid w:val="00650B18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60098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74AE"/>
    <w:rsid w:val="00667920"/>
    <w:rsid w:val="00667D11"/>
    <w:rsid w:val="00667DB2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A12AC"/>
    <w:rsid w:val="006A2800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BA8"/>
    <w:rsid w:val="006A7DAE"/>
    <w:rsid w:val="006B042D"/>
    <w:rsid w:val="006B083F"/>
    <w:rsid w:val="006B0DD1"/>
    <w:rsid w:val="006B2E97"/>
    <w:rsid w:val="006B3412"/>
    <w:rsid w:val="006B43C3"/>
    <w:rsid w:val="006B4477"/>
    <w:rsid w:val="006B4749"/>
    <w:rsid w:val="006B478B"/>
    <w:rsid w:val="006B4FEE"/>
    <w:rsid w:val="006B527A"/>
    <w:rsid w:val="006B546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E22"/>
    <w:rsid w:val="006C38FF"/>
    <w:rsid w:val="006C4C74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45B"/>
    <w:rsid w:val="006D2A33"/>
    <w:rsid w:val="006D38A4"/>
    <w:rsid w:val="006D3D39"/>
    <w:rsid w:val="006D4E94"/>
    <w:rsid w:val="006D5215"/>
    <w:rsid w:val="006D58F8"/>
    <w:rsid w:val="006D5965"/>
    <w:rsid w:val="006D5B7E"/>
    <w:rsid w:val="006D6742"/>
    <w:rsid w:val="006D6CA9"/>
    <w:rsid w:val="006D6E06"/>
    <w:rsid w:val="006D73EE"/>
    <w:rsid w:val="006D7AB2"/>
    <w:rsid w:val="006D7BEC"/>
    <w:rsid w:val="006D7CB6"/>
    <w:rsid w:val="006E0542"/>
    <w:rsid w:val="006E0889"/>
    <w:rsid w:val="006E093F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5282"/>
    <w:rsid w:val="006E5742"/>
    <w:rsid w:val="006E5EAD"/>
    <w:rsid w:val="006E646B"/>
    <w:rsid w:val="006E658C"/>
    <w:rsid w:val="006E75E0"/>
    <w:rsid w:val="006E7782"/>
    <w:rsid w:val="006E7A1B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5B72"/>
    <w:rsid w:val="007060CE"/>
    <w:rsid w:val="00706CE4"/>
    <w:rsid w:val="0071059B"/>
    <w:rsid w:val="00710B7A"/>
    <w:rsid w:val="00710BA5"/>
    <w:rsid w:val="00710CC2"/>
    <w:rsid w:val="0071180F"/>
    <w:rsid w:val="0071183C"/>
    <w:rsid w:val="00711B5B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DB1"/>
    <w:rsid w:val="0072137B"/>
    <w:rsid w:val="007217E7"/>
    <w:rsid w:val="007218CA"/>
    <w:rsid w:val="00721A39"/>
    <w:rsid w:val="007232FD"/>
    <w:rsid w:val="0072431B"/>
    <w:rsid w:val="00724375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1523"/>
    <w:rsid w:val="00731B6B"/>
    <w:rsid w:val="0073248B"/>
    <w:rsid w:val="007330F6"/>
    <w:rsid w:val="00733622"/>
    <w:rsid w:val="00734D57"/>
    <w:rsid w:val="00735BA3"/>
    <w:rsid w:val="00736D22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B63"/>
    <w:rsid w:val="00746C75"/>
    <w:rsid w:val="007471BD"/>
    <w:rsid w:val="0074753E"/>
    <w:rsid w:val="0075034F"/>
    <w:rsid w:val="00750C0C"/>
    <w:rsid w:val="00750CF3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77D4"/>
    <w:rsid w:val="007602D0"/>
    <w:rsid w:val="007610C5"/>
    <w:rsid w:val="0076118F"/>
    <w:rsid w:val="007611A7"/>
    <w:rsid w:val="00761661"/>
    <w:rsid w:val="0076530E"/>
    <w:rsid w:val="00766FC9"/>
    <w:rsid w:val="00767593"/>
    <w:rsid w:val="00770739"/>
    <w:rsid w:val="00770B34"/>
    <w:rsid w:val="00770CE9"/>
    <w:rsid w:val="007711F3"/>
    <w:rsid w:val="007719FA"/>
    <w:rsid w:val="007720DE"/>
    <w:rsid w:val="00772E21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C5"/>
    <w:rsid w:val="007846FB"/>
    <w:rsid w:val="0078540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FCC"/>
    <w:rsid w:val="00794046"/>
    <w:rsid w:val="007946E7"/>
    <w:rsid w:val="00794EB7"/>
    <w:rsid w:val="00795A73"/>
    <w:rsid w:val="00795BA8"/>
    <w:rsid w:val="00795D28"/>
    <w:rsid w:val="00796468"/>
    <w:rsid w:val="00797907"/>
    <w:rsid w:val="007A02A0"/>
    <w:rsid w:val="007A088C"/>
    <w:rsid w:val="007A0D5A"/>
    <w:rsid w:val="007A0EA7"/>
    <w:rsid w:val="007A1536"/>
    <w:rsid w:val="007A2274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431"/>
    <w:rsid w:val="007B2793"/>
    <w:rsid w:val="007B2DC8"/>
    <w:rsid w:val="007B4890"/>
    <w:rsid w:val="007B59B2"/>
    <w:rsid w:val="007B5A98"/>
    <w:rsid w:val="007B6701"/>
    <w:rsid w:val="007B7082"/>
    <w:rsid w:val="007B726D"/>
    <w:rsid w:val="007C0361"/>
    <w:rsid w:val="007C0686"/>
    <w:rsid w:val="007C0836"/>
    <w:rsid w:val="007C0D9D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D03A2"/>
    <w:rsid w:val="007D0AA1"/>
    <w:rsid w:val="007D0B02"/>
    <w:rsid w:val="007D0FBB"/>
    <w:rsid w:val="007D173C"/>
    <w:rsid w:val="007D182C"/>
    <w:rsid w:val="007D1D2E"/>
    <w:rsid w:val="007D284A"/>
    <w:rsid w:val="007D3006"/>
    <w:rsid w:val="007D39CB"/>
    <w:rsid w:val="007D51F0"/>
    <w:rsid w:val="007D5870"/>
    <w:rsid w:val="007D5E33"/>
    <w:rsid w:val="007D5F3B"/>
    <w:rsid w:val="007E0B38"/>
    <w:rsid w:val="007E102C"/>
    <w:rsid w:val="007E1F26"/>
    <w:rsid w:val="007E24E7"/>
    <w:rsid w:val="007E3672"/>
    <w:rsid w:val="007E4B14"/>
    <w:rsid w:val="007E4F98"/>
    <w:rsid w:val="007E5106"/>
    <w:rsid w:val="007E576C"/>
    <w:rsid w:val="007E5DE9"/>
    <w:rsid w:val="007E7579"/>
    <w:rsid w:val="007E7AD8"/>
    <w:rsid w:val="007F0556"/>
    <w:rsid w:val="007F0A7F"/>
    <w:rsid w:val="007F0D8B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61AE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8CA"/>
    <w:rsid w:val="00812D85"/>
    <w:rsid w:val="00812EA1"/>
    <w:rsid w:val="008147B5"/>
    <w:rsid w:val="00814884"/>
    <w:rsid w:val="00814B73"/>
    <w:rsid w:val="0081523C"/>
    <w:rsid w:val="0081535D"/>
    <w:rsid w:val="00816C66"/>
    <w:rsid w:val="00816F4B"/>
    <w:rsid w:val="00817240"/>
    <w:rsid w:val="00817888"/>
    <w:rsid w:val="008211EA"/>
    <w:rsid w:val="008214C6"/>
    <w:rsid w:val="00822E2D"/>
    <w:rsid w:val="00823326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40989"/>
    <w:rsid w:val="00840E98"/>
    <w:rsid w:val="0084146E"/>
    <w:rsid w:val="008415AC"/>
    <w:rsid w:val="00841C69"/>
    <w:rsid w:val="00841D7E"/>
    <w:rsid w:val="00842495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302B"/>
    <w:rsid w:val="00853E9A"/>
    <w:rsid w:val="00854868"/>
    <w:rsid w:val="0085594A"/>
    <w:rsid w:val="00856DA1"/>
    <w:rsid w:val="008600C5"/>
    <w:rsid w:val="0086010E"/>
    <w:rsid w:val="00860512"/>
    <w:rsid w:val="00860A50"/>
    <w:rsid w:val="0086184F"/>
    <w:rsid w:val="008618F4"/>
    <w:rsid w:val="00861E25"/>
    <w:rsid w:val="008621AD"/>
    <w:rsid w:val="00862B3D"/>
    <w:rsid w:val="0086300F"/>
    <w:rsid w:val="008633B9"/>
    <w:rsid w:val="008636FE"/>
    <w:rsid w:val="0086403B"/>
    <w:rsid w:val="00864E9B"/>
    <w:rsid w:val="008650DE"/>
    <w:rsid w:val="008665DE"/>
    <w:rsid w:val="00866938"/>
    <w:rsid w:val="00866FD0"/>
    <w:rsid w:val="00867566"/>
    <w:rsid w:val="00867DCF"/>
    <w:rsid w:val="008706F1"/>
    <w:rsid w:val="00870712"/>
    <w:rsid w:val="008708D3"/>
    <w:rsid w:val="008717BB"/>
    <w:rsid w:val="00871C40"/>
    <w:rsid w:val="00871E0D"/>
    <w:rsid w:val="00872172"/>
    <w:rsid w:val="0087248A"/>
    <w:rsid w:val="008728D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56B4"/>
    <w:rsid w:val="00886194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41E1"/>
    <w:rsid w:val="00894720"/>
    <w:rsid w:val="00894EFA"/>
    <w:rsid w:val="008951BC"/>
    <w:rsid w:val="00895842"/>
    <w:rsid w:val="00895C3B"/>
    <w:rsid w:val="00895FAF"/>
    <w:rsid w:val="0089658A"/>
    <w:rsid w:val="00896E62"/>
    <w:rsid w:val="00896F63"/>
    <w:rsid w:val="00897224"/>
    <w:rsid w:val="00897309"/>
    <w:rsid w:val="008A0008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D7F"/>
    <w:rsid w:val="008B2DA3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B57"/>
    <w:rsid w:val="008C2ADF"/>
    <w:rsid w:val="008C316E"/>
    <w:rsid w:val="008C3BCA"/>
    <w:rsid w:val="008C3DAA"/>
    <w:rsid w:val="008C5A56"/>
    <w:rsid w:val="008C5ED8"/>
    <w:rsid w:val="008C647C"/>
    <w:rsid w:val="008C7B2F"/>
    <w:rsid w:val="008D080F"/>
    <w:rsid w:val="008D08E7"/>
    <w:rsid w:val="008D14E3"/>
    <w:rsid w:val="008D22DF"/>
    <w:rsid w:val="008D273F"/>
    <w:rsid w:val="008D28D0"/>
    <w:rsid w:val="008D2A21"/>
    <w:rsid w:val="008D3A56"/>
    <w:rsid w:val="008D3D83"/>
    <w:rsid w:val="008D4747"/>
    <w:rsid w:val="008D4BAB"/>
    <w:rsid w:val="008D5351"/>
    <w:rsid w:val="008D56A6"/>
    <w:rsid w:val="008D607F"/>
    <w:rsid w:val="008D69A9"/>
    <w:rsid w:val="008D6EA8"/>
    <w:rsid w:val="008D72A2"/>
    <w:rsid w:val="008D76D0"/>
    <w:rsid w:val="008D7FE7"/>
    <w:rsid w:val="008E0D76"/>
    <w:rsid w:val="008E102F"/>
    <w:rsid w:val="008E16B7"/>
    <w:rsid w:val="008E1E74"/>
    <w:rsid w:val="008E1EC8"/>
    <w:rsid w:val="008E2262"/>
    <w:rsid w:val="008E279D"/>
    <w:rsid w:val="008E4269"/>
    <w:rsid w:val="008E4333"/>
    <w:rsid w:val="008E48AD"/>
    <w:rsid w:val="008E5A14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FB2"/>
    <w:rsid w:val="008F6A93"/>
    <w:rsid w:val="008F6C7A"/>
    <w:rsid w:val="008F7DA9"/>
    <w:rsid w:val="0090003B"/>
    <w:rsid w:val="009013A2"/>
    <w:rsid w:val="009016BB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10A3F"/>
    <w:rsid w:val="00911CE4"/>
    <w:rsid w:val="00912807"/>
    <w:rsid w:val="00914AB8"/>
    <w:rsid w:val="00915087"/>
    <w:rsid w:val="0091530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56E7"/>
    <w:rsid w:val="0092742F"/>
    <w:rsid w:val="009274C1"/>
    <w:rsid w:val="00927829"/>
    <w:rsid w:val="00927AA3"/>
    <w:rsid w:val="009309BB"/>
    <w:rsid w:val="00931094"/>
    <w:rsid w:val="009323C3"/>
    <w:rsid w:val="009324C8"/>
    <w:rsid w:val="009327C7"/>
    <w:rsid w:val="00932ED5"/>
    <w:rsid w:val="00933851"/>
    <w:rsid w:val="00933BA2"/>
    <w:rsid w:val="00933C84"/>
    <w:rsid w:val="00933D23"/>
    <w:rsid w:val="00934A64"/>
    <w:rsid w:val="00937D7C"/>
    <w:rsid w:val="0094052F"/>
    <w:rsid w:val="009421AF"/>
    <w:rsid w:val="00943099"/>
    <w:rsid w:val="00943BF2"/>
    <w:rsid w:val="00943F0B"/>
    <w:rsid w:val="009443D9"/>
    <w:rsid w:val="00944DC4"/>
    <w:rsid w:val="00945210"/>
    <w:rsid w:val="00945B7E"/>
    <w:rsid w:val="0094695E"/>
    <w:rsid w:val="00950E4E"/>
    <w:rsid w:val="00950FA2"/>
    <w:rsid w:val="00951027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4B2F"/>
    <w:rsid w:val="009660AF"/>
    <w:rsid w:val="0096697B"/>
    <w:rsid w:val="00967435"/>
    <w:rsid w:val="00970147"/>
    <w:rsid w:val="009701AB"/>
    <w:rsid w:val="009706B5"/>
    <w:rsid w:val="00970C9C"/>
    <w:rsid w:val="00972000"/>
    <w:rsid w:val="0097211D"/>
    <w:rsid w:val="00972199"/>
    <w:rsid w:val="009721D0"/>
    <w:rsid w:val="009721F3"/>
    <w:rsid w:val="00972EE8"/>
    <w:rsid w:val="009734E1"/>
    <w:rsid w:val="00973C06"/>
    <w:rsid w:val="0097449A"/>
    <w:rsid w:val="009745C2"/>
    <w:rsid w:val="00975173"/>
    <w:rsid w:val="00975895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977"/>
    <w:rsid w:val="00985BE4"/>
    <w:rsid w:val="0098679B"/>
    <w:rsid w:val="0098688C"/>
    <w:rsid w:val="00986F64"/>
    <w:rsid w:val="00990024"/>
    <w:rsid w:val="009901C2"/>
    <w:rsid w:val="00990FAD"/>
    <w:rsid w:val="00992942"/>
    <w:rsid w:val="00992D0A"/>
    <w:rsid w:val="00993AB4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28D7"/>
    <w:rsid w:val="009A3097"/>
    <w:rsid w:val="009A44BD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3D15"/>
    <w:rsid w:val="009B3E60"/>
    <w:rsid w:val="009B4019"/>
    <w:rsid w:val="009B42DF"/>
    <w:rsid w:val="009B44AE"/>
    <w:rsid w:val="009B5463"/>
    <w:rsid w:val="009B586F"/>
    <w:rsid w:val="009B7C32"/>
    <w:rsid w:val="009C0231"/>
    <w:rsid w:val="009C1471"/>
    <w:rsid w:val="009C273F"/>
    <w:rsid w:val="009C2D0B"/>
    <w:rsid w:val="009C47EC"/>
    <w:rsid w:val="009C4CBD"/>
    <w:rsid w:val="009C56AD"/>
    <w:rsid w:val="009C6213"/>
    <w:rsid w:val="009D010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2AD4"/>
    <w:rsid w:val="009E3691"/>
    <w:rsid w:val="009E3BB7"/>
    <w:rsid w:val="009E3C48"/>
    <w:rsid w:val="009E4862"/>
    <w:rsid w:val="009E4D95"/>
    <w:rsid w:val="009E520A"/>
    <w:rsid w:val="009E5652"/>
    <w:rsid w:val="009E5AC3"/>
    <w:rsid w:val="009E6045"/>
    <w:rsid w:val="009E6A6E"/>
    <w:rsid w:val="009E6F52"/>
    <w:rsid w:val="009E7890"/>
    <w:rsid w:val="009F003F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66A"/>
    <w:rsid w:val="00A02E23"/>
    <w:rsid w:val="00A03721"/>
    <w:rsid w:val="00A04403"/>
    <w:rsid w:val="00A04890"/>
    <w:rsid w:val="00A0601B"/>
    <w:rsid w:val="00A06411"/>
    <w:rsid w:val="00A07052"/>
    <w:rsid w:val="00A072F4"/>
    <w:rsid w:val="00A07658"/>
    <w:rsid w:val="00A07BD1"/>
    <w:rsid w:val="00A12025"/>
    <w:rsid w:val="00A122F1"/>
    <w:rsid w:val="00A138AC"/>
    <w:rsid w:val="00A1527F"/>
    <w:rsid w:val="00A154F7"/>
    <w:rsid w:val="00A1586F"/>
    <w:rsid w:val="00A15D3F"/>
    <w:rsid w:val="00A15D65"/>
    <w:rsid w:val="00A1643C"/>
    <w:rsid w:val="00A16E3F"/>
    <w:rsid w:val="00A16E76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247F"/>
    <w:rsid w:val="00A328FB"/>
    <w:rsid w:val="00A34365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68CC"/>
    <w:rsid w:val="00A46E0A"/>
    <w:rsid w:val="00A5141B"/>
    <w:rsid w:val="00A52791"/>
    <w:rsid w:val="00A5491E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EFF"/>
    <w:rsid w:val="00A6405B"/>
    <w:rsid w:val="00A640B7"/>
    <w:rsid w:val="00A6443E"/>
    <w:rsid w:val="00A64958"/>
    <w:rsid w:val="00A64BDF"/>
    <w:rsid w:val="00A655D8"/>
    <w:rsid w:val="00A66A56"/>
    <w:rsid w:val="00A713A2"/>
    <w:rsid w:val="00A7293E"/>
    <w:rsid w:val="00A7322F"/>
    <w:rsid w:val="00A73304"/>
    <w:rsid w:val="00A73C81"/>
    <w:rsid w:val="00A73D66"/>
    <w:rsid w:val="00A73D8C"/>
    <w:rsid w:val="00A74954"/>
    <w:rsid w:val="00A75D05"/>
    <w:rsid w:val="00A76B18"/>
    <w:rsid w:val="00A76EB7"/>
    <w:rsid w:val="00A773B3"/>
    <w:rsid w:val="00A8033E"/>
    <w:rsid w:val="00A80520"/>
    <w:rsid w:val="00A80887"/>
    <w:rsid w:val="00A815D7"/>
    <w:rsid w:val="00A816C5"/>
    <w:rsid w:val="00A823C7"/>
    <w:rsid w:val="00A834EB"/>
    <w:rsid w:val="00A836A4"/>
    <w:rsid w:val="00A842B2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76F3"/>
    <w:rsid w:val="00A97AA1"/>
    <w:rsid w:val="00AA0A2E"/>
    <w:rsid w:val="00AA112C"/>
    <w:rsid w:val="00AA1606"/>
    <w:rsid w:val="00AA1EA8"/>
    <w:rsid w:val="00AA2017"/>
    <w:rsid w:val="00AA3047"/>
    <w:rsid w:val="00AA38AB"/>
    <w:rsid w:val="00AA38D1"/>
    <w:rsid w:val="00AA60D8"/>
    <w:rsid w:val="00AA68B1"/>
    <w:rsid w:val="00AA792E"/>
    <w:rsid w:val="00AB0DBC"/>
    <w:rsid w:val="00AB12B3"/>
    <w:rsid w:val="00AB13BD"/>
    <w:rsid w:val="00AB1CD9"/>
    <w:rsid w:val="00AB1E2B"/>
    <w:rsid w:val="00AB20AC"/>
    <w:rsid w:val="00AB2231"/>
    <w:rsid w:val="00AB349F"/>
    <w:rsid w:val="00AB40C3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D6E"/>
    <w:rsid w:val="00AC5DBB"/>
    <w:rsid w:val="00AC703D"/>
    <w:rsid w:val="00AC708C"/>
    <w:rsid w:val="00AC752B"/>
    <w:rsid w:val="00AD0461"/>
    <w:rsid w:val="00AD0533"/>
    <w:rsid w:val="00AD06A6"/>
    <w:rsid w:val="00AD0A18"/>
    <w:rsid w:val="00AD1212"/>
    <w:rsid w:val="00AD23ED"/>
    <w:rsid w:val="00AD2927"/>
    <w:rsid w:val="00AD3BEB"/>
    <w:rsid w:val="00AD41D1"/>
    <w:rsid w:val="00AD492A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A78"/>
    <w:rsid w:val="00AE6EA7"/>
    <w:rsid w:val="00AE7350"/>
    <w:rsid w:val="00AE7499"/>
    <w:rsid w:val="00AE7D3F"/>
    <w:rsid w:val="00AF001A"/>
    <w:rsid w:val="00AF073A"/>
    <w:rsid w:val="00AF11F2"/>
    <w:rsid w:val="00AF22AB"/>
    <w:rsid w:val="00AF22DB"/>
    <w:rsid w:val="00AF2A18"/>
    <w:rsid w:val="00AF3859"/>
    <w:rsid w:val="00AF3A75"/>
    <w:rsid w:val="00AF487F"/>
    <w:rsid w:val="00AF50C9"/>
    <w:rsid w:val="00AF55B2"/>
    <w:rsid w:val="00AF66B9"/>
    <w:rsid w:val="00AF6764"/>
    <w:rsid w:val="00AF69EC"/>
    <w:rsid w:val="00AF79E6"/>
    <w:rsid w:val="00B012F5"/>
    <w:rsid w:val="00B01BB5"/>
    <w:rsid w:val="00B02769"/>
    <w:rsid w:val="00B0287C"/>
    <w:rsid w:val="00B043B1"/>
    <w:rsid w:val="00B045A5"/>
    <w:rsid w:val="00B04AF4"/>
    <w:rsid w:val="00B053F1"/>
    <w:rsid w:val="00B054A6"/>
    <w:rsid w:val="00B06098"/>
    <w:rsid w:val="00B06F91"/>
    <w:rsid w:val="00B073DC"/>
    <w:rsid w:val="00B10771"/>
    <w:rsid w:val="00B10906"/>
    <w:rsid w:val="00B109D5"/>
    <w:rsid w:val="00B10CFB"/>
    <w:rsid w:val="00B11204"/>
    <w:rsid w:val="00B11795"/>
    <w:rsid w:val="00B11891"/>
    <w:rsid w:val="00B11BEF"/>
    <w:rsid w:val="00B1264C"/>
    <w:rsid w:val="00B1567D"/>
    <w:rsid w:val="00B170BA"/>
    <w:rsid w:val="00B17EFE"/>
    <w:rsid w:val="00B2064E"/>
    <w:rsid w:val="00B20C8F"/>
    <w:rsid w:val="00B20F7D"/>
    <w:rsid w:val="00B2197C"/>
    <w:rsid w:val="00B21BE4"/>
    <w:rsid w:val="00B21C17"/>
    <w:rsid w:val="00B21F3D"/>
    <w:rsid w:val="00B223BB"/>
    <w:rsid w:val="00B22718"/>
    <w:rsid w:val="00B227C6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8A1"/>
    <w:rsid w:val="00B50B01"/>
    <w:rsid w:val="00B50CE5"/>
    <w:rsid w:val="00B51555"/>
    <w:rsid w:val="00B5329D"/>
    <w:rsid w:val="00B5352F"/>
    <w:rsid w:val="00B538ED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7B6"/>
    <w:rsid w:val="00B646A9"/>
    <w:rsid w:val="00B64AF6"/>
    <w:rsid w:val="00B654B3"/>
    <w:rsid w:val="00B656C0"/>
    <w:rsid w:val="00B66375"/>
    <w:rsid w:val="00B666C2"/>
    <w:rsid w:val="00B66C2D"/>
    <w:rsid w:val="00B677DE"/>
    <w:rsid w:val="00B70109"/>
    <w:rsid w:val="00B707C2"/>
    <w:rsid w:val="00B71508"/>
    <w:rsid w:val="00B718C8"/>
    <w:rsid w:val="00B718DE"/>
    <w:rsid w:val="00B73436"/>
    <w:rsid w:val="00B73FB4"/>
    <w:rsid w:val="00B7436C"/>
    <w:rsid w:val="00B743F6"/>
    <w:rsid w:val="00B7481B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8066C"/>
    <w:rsid w:val="00B81305"/>
    <w:rsid w:val="00B81985"/>
    <w:rsid w:val="00B81CA4"/>
    <w:rsid w:val="00B81F97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6083"/>
    <w:rsid w:val="00B9682A"/>
    <w:rsid w:val="00B974E8"/>
    <w:rsid w:val="00B97C58"/>
    <w:rsid w:val="00BA04DA"/>
    <w:rsid w:val="00BA0967"/>
    <w:rsid w:val="00BA10B1"/>
    <w:rsid w:val="00BA1818"/>
    <w:rsid w:val="00BA28EA"/>
    <w:rsid w:val="00BA334E"/>
    <w:rsid w:val="00BA3A0D"/>
    <w:rsid w:val="00BA3CDB"/>
    <w:rsid w:val="00BA3D21"/>
    <w:rsid w:val="00BA4DAE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336C"/>
    <w:rsid w:val="00BB36E7"/>
    <w:rsid w:val="00BB4ACF"/>
    <w:rsid w:val="00BB4EC5"/>
    <w:rsid w:val="00BB5265"/>
    <w:rsid w:val="00BB5953"/>
    <w:rsid w:val="00BB6121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586"/>
    <w:rsid w:val="00BC3E3B"/>
    <w:rsid w:val="00BC4003"/>
    <w:rsid w:val="00BC5842"/>
    <w:rsid w:val="00BC6187"/>
    <w:rsid w:val="00BC6378"/>
    <w:rsid w:val="00BC675F"/>
    <w:rsid w:val="00BC796F"/>
    <w:rsid w:val="00BC7CDB"/>
    <w:rsid w:val="00BD02B3"/>
    <w:rsid w:val="00BD0522"/>
    <w:rsid w:val="00BD1A17"/>
    <w:rsid w:val="00BD1A7A"/>
    <w:rsid w:val="00BD29F8"/>
    <w:rsid w:val="00BD2BFF"/>
    <w:rsid w:val="00BD32BA"/>
    <w:rsid w:val="00BD4654"/>
    <w:rsid w:val="00BD4DC9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490"/>
    <w:rsid w:val="00BE360F"/>
    <w:rsid w:val="00BE38E9"/>
    <w:rsid w:val="00BE4514"/>
    <w:rsid w:val="00BE463C"/>
    <w:rsid w:val="00BE4868"/>
    <w:rsid w:val="00BE4ECD"/>
    <w:rsid w:val="00BE5530"/>
    <w:rsid w:val="00BE7F55"/>
    <w:rsid w:val="00BE7FA1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406"/>
    <w:rsid w:val="00C1418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4265"/>
    <w:rsid w:val="00C24995"/>
    <w:rsid w:val="00C24A47"/>
    <w:rsid w:val="00C255B2"/>
    <w:rsid w:val="00C25D1D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83F"/>
    <w:rsid w:val="00C419CE"/>
    <w:rsid w:val="00C419FA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BDC"/>
    <w:rsid w:val="00C53CEB"/>
    <w:rsid w:val="00C545C8"/>
    <w:rsid w:val="00C54919"/>
    <w:rsid w:val="00C54DED"/>
    <w:rsid w:val="00C555C5"/>
    <w:rsid w:val="00C556F9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2864"/>
    <w:rsid w:val="00C628B3"/>
    <w:rsid w:val="00C635BF"/>
    <w:rsid w:val="00C640C2"/>
    <w:rsid w:val="00C64728"/>
    <w:rsid w:val="00C64D48"/>
    <w:rsid w:val="00C66857"/>
    <w:rsid w:val="00C66906"/>
    <w:rsid w:val="00C67084"/>
    <w:rsid w:val="00C72889"/>
    <w:rsid w:val="00C73B2C"/>
    <w:rsid w:val="00C7444C"/>
    <w:rsid w:val="00C74582"/>
    <w:rsid w:val="00C7559F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C53"/>
    <w:rsid w:val="00C84464"/>
    <w:rsid w:val="00C84603"/>
    <w:rsid w:val="00C84A7C"/>
    <w:rsid w:val="00C84DE1"/>
    <w:rsid w:val="00C85CC2"/>
    <w:rsid w:val="00C8653D"/>
    <w:rsid w:val="00C8695F"/>
    <w:rsid w:val="00C86D46"/>
    <w:rsid w:val="00C8742B"/>
    <w:rsid w:val="00C875B0"/>
    <w:rsid w:val="00C90417"/>
    <w:rsid w:val="00C92F1F"/>
    <w:rsid w:val="00C9334F"/>
    <w:rsid w:val="00C9360E"/>
    <w:rsid w:val="00C93774"/>
    <w:rsid w:val="00C93C7C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A02D8"/>
    <w:rsid w:val="00CA184F"/>
    <w:rsid w:val="00CA18BB"/>
    <w:rsid w:val="00CA190C"/>
    <w:rsid w:val="00CA1F70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C1B13"/>
    <w:rsid w:val="00CC219C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592A"/>
    <w:rsid w:val="00CD59FF"/>
    <w:rsid w:val="00CD5FD2"/>
    <w:rsid w:val="00CD64ED"/>
    <w:rsid w:val="00CD6F4C"/>
    <w:rsid w:val="00CD7CF9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5FB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70C"/>
    <w:rsid w:val="00D029A6"/>
    <w:rsid w:val="00D03429"/>
    <w:rsid w:val="00D0480D"/>
    <w:rsid w:val="00D04C18"/>
    <w:rsid w:val="00D064CC"/>
    <w:rsid w:val="00D06713"/>
    <w:rsid w:val="00D070E0"/>
    <w:rsid w:val="00D0742C"/>
    <w:rsid w:val="00D10565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205B5"/>
    <w:rsid w:val="00D20D1E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831"/>
    <w:rsid w:val="00D3013B"/>
    <w:rsid w:val="00D30762"/>
    <w:rsid w:val="00D30C7F"/>
    <w:rsid w:val="00D30CC2"/>
    <w:rsid w:val="00D31D58"/>
    <w:rsid w:val="00D32537"/>
    <w:rsid w:val="00D3263F"/>
    <w:rsid w:val="00D33C2D"/>
    <w:rsid w:val="00D34867"/>
    <w:rsid w:val="00D35A36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43A1"/>
    <w:rsid w:val="00D5459E"/>
    <w:rsid w:val="00D54661"/>
    <w:rsid w:val="00D54F91"/>
    <w:rsid w:val="00D558EF"/>
    <w:rsid w:val="00D5755C"/>
    <w:rsid w:val="00D57A8B"/>
    <w:rsid w:val="00D6038A"/>
    <w:rsid w:val="00D61CFA"/>
    <w:rsid w:val="00D62244"/>
    <w:rsid w:val="00D62273"/>
    <w:rsid w:val="00D62FFD"/>
    <w:rsid w:val="00D6370C"/>
    <w:rsid w:val="00D65D7C"/>
    <w:rsid w:val="00D66225"/>
    <w:rsid w:val="00D66650"/>
    <w:rsid w:val="00D66ED6"/>
    <w:rsid w:val="00D7057A"/>
    <w:rsid w:val="00D71151"/>
    <w:rsid w:val="00D71A75"/>
    <w:rsid w:val="00D72941"/>
    <w:rsid w:val="00D7372A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904A1"/>
    <w:rsid w:val="00D907E8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A02F7"/>
    <w:rsid w:val="00DA0323"/>
    <w:rsid w:val="00DA03CC"/>
    <w:rsid w:val="00DA0D75"/>
    <w:rsid w:val="00DA1952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6F1"/>
    <w:rsid w:val="00DA7B4A"/>
    <w:rsid w:val="00DB092B"/>
    <w:rsid w:val="00DB0E57"/>
    <w:rsid w:val="00DB13A0"/>
    <w:rsid w:val="00DB16F3"/>
    <w:rsid w:val="00DB17A6"/>
    <w:rsid w:val="00DB1B88"/>
    <w:rsid w:val="00DB22D3"/>
    <w:rsid w:val="00DB22FC"/>
    <w:rsid w:val="00DB50A4"/>
    <w:rsid w:val="00DB53F1"/>
    <w:rsid w:val="00DB61FC"/>
    <w:rsid w:val="00DB63E7"/>
    <w:rsid w:val="00DB6AA6"/>
    <w:rsid w:val="00DB715B"/>
    <w:rsid w:val="00DB73B5"/>
    <w:rsid w:val="00DB79B7"/>
    <w:rsid w:val="00DC03BF"/>
    <w:rsid w:val="00DC0A49"/>
    <w:rsid w:val="00DC0CD7"/>
    <w:rsid w:val="00DC22FA"/>
    <w:rsid w:val="00DC2A1B"/>
    <w:rsid w:val="00DC457C"/>
    <w:rsid w:val="00DC4990"/>
    <w:rsid w:val="00DC4CED"/>
    <w:rsid w:val="00DC5397"/>
    <w:rsid w:val="00DC5AD1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6B7"/>
    <w:rsid w:val="00DE622F"/>
    <w:rsid w:val="00DE6429"/>
    <w:rsid w:val="00DE645E"/>
    <w:rsid w:val="00DE6A42"/>
    <w:rsid w:val="00DE6C71"/>
    <w:rsid w:val="00DE7607"/>
    <w:rsid w:val="00DF04D9"/>
    <w:rsid w:val="00DF062E"/>
    <w:rsid w:val="00DF0BB1"/>
    <w:rsid w:val="00DF15D1"/>
    <w:rsid w:val="00DF2377"/>
    <w:rsid w:val="00DF3CFB"/>
    <w:rsid w:val="00DF3E66"/>
    <w:rsid w:val="00DF4295"/>
    <w:rsid w:val="00DF45EC"/>
    <w:rsid w:val="00DF58B3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8CF"/>
    <w:rsid w:val="00E047C8"/>
    <w:rsid w:val="00E04ABB"/>
    <w:rsid w:val="00E04E6C"/>
    <w:rsid w:val="00E04ED0"/>
    <w:rsid w:val="00E04EDE"/>
    <w:rsid w:val="00E067AF"/>
    <w:rsid w:val="00E07E5B"/>
    <w:rsid w:val="00E10240"/>
    <w:rsid w:val="00E10459"/>
    <w:rsid w:val="00E107C5"/>
    <w:rsid w:val="00E125E6"/>
    <w:rsid w:val="00E12C2D"/>
    <w:rsid w:val="00E13168"/>
    <w:rsid w:val="00E13638"/>
    <w:rsid w:val="00E13E36"/>
    <w:rsid w:val="00E143EC"/>
    <w:rsid w:val="00E14BE5"/>
    <w:rsid w:val="00E16738"/>
    <w:rsid w:val="00E16AEA"/>
    <w:rsid w:val="00E16C5A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FD7"/>
    <w:rsid w:val="00E305EA"/>
    <w:rsid w:val="00E30860"/>
    <w:rsid w:val="00E30D3B"/>
    <w:rsid w:val="00E31D44"/>
    <w:rsid w:val="00E31D7B"/>
    <w:rsid w:val="00E330F9"/>
    <w:rsid w:val="00E336F0"/>
    <w:rsid w:val="00E33C6A"/>
    <w:rsid w:val="00E344A5"/>
    <w:rsid w:val="00E34597"/>
    <w:rsid w:val="00E3634B"/>
    <w:rsid w:val="00E36724"/>
    <w:rsid w:val="00E375CF"/>
    <w:rsid w:val="00E37E7A"/>
    <w:rsid w:val="00E4029A"/>
    <w:rsid w:val="00E40C59"/>
    <w:rsid w:val="00E413CC"/>
    <w:rsid w:val="00E41613"/>
    <w:rsid w:val="00E42DA5"/>
    <w:rsid w:val="00E44DD6"/>
    <w:rsid w:val="00E45C1A"/>
    <w:rsid w:val="00E479CC"/>
    <w:rsid w:val="00E47E77"/>
    <w:rsid w:val="00E5010C"/>
    <w:rsid w:val="00E510EA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D74"/>
    <w:rsid w:val="00E80330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4"/>
    <w:rsid w:val="00E82E2D"/>
    <w:rsid w:val="00E82E95"/>
    <w:rsid w:val="00E84DD7"/>
    <w:rsid w:val="00E8562A"/>
    <w:rsid w:val="00E86DBD"/>
    <w:rsid w:val="00E8749C"/>
    <w:rsid w:val="00E904A6"/>
    <w:rsid w:val="00E90D05"/>
    <w:rsid w:val="00E92723"/>
    <w:rsid w:val="00E94A6A"/>
    <w:rsid w:val="00E94C67"/>
    <w:rsid w:val="00E956A3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801"/>
    <w:rsid w:val="00EB1CB4"/>
    <w:rsid w:val="00EB2018"/>
    <w:rsid w:val="00EB3861"/>
    <w:rsid w:val="00EB5D85"/>
    <w:rsid w:val="00EB5F03"/>
    <w:rsid w:val="00EB6D1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69A8"/>
    <w:rsid w:val="00EC6EF9"/>
    <w:rsid w:val="00EC7BDC"/>
    <w:rsid w:val="00ED0EEA"/>
    <w:rsid w:val="00ED12F8"/>
    <w:rsid w:val="00ED1AF1"/>
    <w:rsid w:val="00ED1CB3"/>
    <w:rsid w:val="00ED2158"/>
    <w:rsid w:val="00ED28A1"/>
    <w:rsid w:val="00ED34E5"/>
    <w:rsid w:val="00ED3D3B"/>
    <w:rsid w:val="00ED478E"/>
    <w:rsid w:val="00ED48F4"/>
    <w:rsid w:val="00ED49EC"/>
    <w:rsid w:val="00ED5830"/>
    <w:rsid w:val="00ED630D"/>
    <w:rsid w:val="00ED6B30"/>
    <w:rsid w:val="00ED7B32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F140D"/>
    <w:rsid w:val="00EF14B8"/>
    <w:rsid w:val="00EF2CD0"/>
    <w:rsid w:val="00EF2E23"/>
    <w:rsid w:val="00EF5168"/>
    <w:rsid w:val="00EF7177"/>
    <w:rsid w:val="00F00B97"/>
    <w:rsid w:val="00F00DA0"/>
    <w:rsid w:val="00F02A11"/>
    <w:rsid w:val="00F02DA6"/>
    <w:rsid w:val="00F02E68"/>
    <w:rsid w:val="00F037A3"/>
    <w:rsid w:val="00F03D5E"/>
    <w:rsid w:val="00F0413A"/>
    <w:rsid w:val="00F044C7"/>
    <w:rsid w:val="00F04D60"/>
    <w:rsid w:val="00F04E70"/>
    <w:rsid w:val="00F05CA9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30021"/>
    <w:rsid w:val="00F30863"/>
    <w:rsid w:val="00F30CC9"/>
    <w:rsid w:val="00F30EE8"/>
    <w:rsid w:val="00F31C27"/>
    <w:rsid w:val="00F32052"/>
    <w:rsid w:val="00F32A27"/>
    <w:rsid w:val="00F333B3"/>
    <w:rsid w:val="00F34BE2"/>
    <w:rsid w:val="00F34DC1"/>
    <w:rsid w:val="00F37226"/>
    <w:rsid w:val="00F402A7"/>
    <w:rsid w:val="00F40E4A"/>
    <w:rsid w:val="00F41E43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62C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42E"/>
    <w:rsid w:val="00F6105D"/>
    <w:rsid w:val="00F61177"/>
    <w:rsid w:val="00F61181"/>
    <w:rsid w:val="00F612AA"/>
    <w:rsid w:val="00F6163E"/>
    <w:rsid w:val="00F617EB"/>
    <w:rsid w:val="00F61D2D"/>
    <w:rsid w:val="00F6231F"/>
    <w:rsid w:val="00F62DD5"/>
    <w:rsid w:val="00F63530"/>
    <w:rsid w:val="00F63EF2"/>
    <w:rsid w:val="00F63FB9"/>
    <w:rsid w:val="00F660A5"/>
    <w:rsid w:val="00F66ADC"/>
    <w:rsid w:val="00F66B1B"/>
    <w:rsid w:val="00F67027"/>
    <w:rsid w:val="00F701E8"/>
    <w:rsid w:val="00F706C8"/>
    <w:rsid w:val="00F71886"/>
    <w:rsid w:val="00F71E6B"/>
    <w:rsid w:val="00F72C0E"/>
    <w:rsid w:val="00F72CB7"/>
    <w:rsid w:val="00F72DFB"/>
    <w:rsid w:val="00F749F3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30ED"/>
    <w:rsid w:val="00F83599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22D"/>
    <w:rsid w:val="00F9022B"/>
    <w:rsid w:val="00F90490"/>
    <w:rsid w:val="00F91275"/>
    <w:rsid w:val="00F91834"/>
    <w:rsid w:val="00F91DE5"/>
    <w:rsid w:val="00F92848"/>
    <w:rsid w:val="00F93792"/>
    <w:rsid w:val="00F93C3E"/>
    <w:rsid w:val="00F94222"/>
    <w:rsid w:val="00F95557"/>
    <w:rsid w:val="00F959B6"/>
    <w:rsid w:val="00F95E1E"/>
    <w:rsid w:val="00F962CB"/>
    <w:rsid w:val="00F96E90"/>
    <w:rsid w:val="00F979BD"/>
    <w:rsid w:val="00FA080C"/>
    <w:rsid w:val="00FA1C4D"/>
    <w:rsid w:val="00FA2444"/>
    <w:rsid w:val="00FA26E7"/>
    <w:rsid w:val="00FA2A84"/>
    <w:rsid w:val="00FA360C"/>
    <w:rsid w:val="00FA4EF8"/>
    <w:rsid w:val="00FA59ED"/>
    <w:rsid w:val="00FA69A3"/>
    <w:rsid w:val="00FA6D7B"/>
    <w:rsid w:val="00FA6E3D"/>
    <w:rsid w:val="00FA70D9"/>
    <w:rsid w:val="00FA79F9"/>
    <w:rsid w:val="00FA7C06"/>
    <w:rsid w:val="00FB0C79"/>
    <w:rsid w:val="00FB0D91"/>
    <w:rsid w:val="00FB2F20"/>
    <w:rsid w:val="00FB47E3"/>
    <w:rsid w:val="00FB5343"/>
    <w:rsid w:val="00FB5973"/>
    <w:rsid w:val="00FB5DE9"/>
    <w:rsid w:val="00FB64AE"/>
    <w:rsid w:val="00FC066B"/>
    <w:rsid w:val="00FC0749"/>
    <w:rsid w:val="00FC1080"/>
    <w:rsid w:val="00FC1380"/>
    <w:rsid w:val="00FC18DB"/>
    <w:rsid w:val="00FC194B"/>
    <w:rsid w:val="00FC310A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3198"/>
    <w:rsid w:val="00FD34F7"/>
    <w:rsid w:val="00FD3F71"/>
    <w:rsid w:val="00FD4D1C"/>
    <w:rsid w:val="00FD6CD6"/>
    <w:rsid w:val="00FD716A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4379"/>
    <w:rsid w:val="00FE47DD"/>
    <w:rsid w:val="00FE4CC0"/>
    <w:rsid w:val="00FE54BD"/>
    <w:rsid w:val="00FE5526"/>
    <w:rsid w:val="00FE5B85"/>
    <w:rsid w:val="00FE5FF6"/>
    <w:rsid w:val="00FE64BC"/>
    <w:rsid w:val="00FE65D9"/>
    <w:rsid w:val="00FE6BE2"/>
    <w:rsid w:val="00FE7C97"/>
    <w:rsid w:val="00FF0354"/>
    <w:rsid w:val="00FF1200"/>
    <w:rsid w:val="00FF1CB0"/>
    <w:rsid w:val="00FF20C6"/>
    <w:rsid w:val="00FF3535"/>
    <w:rsid w:val="00FF54D7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DD0E-CD5B-4243-974B-5BACB66C2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1167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7456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36</cp:revision>
  <cp:lastPrinted>2013-02-25T22:19:00Z</cp:lastPrinted>
  <dcterms:created xsi:type="dcterms:W3CDTF">2013-04-23T16:36:00Z</dcterms:created>
  <dcterms:modified xsi:type="dcterms:W3CDTF">2013-04-25T16:31:00Z</dcterms:modified>
</cp:coreProperties>
</file>