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5759706B" w:rsidR="00AA3AA2" w:rsidRPr="00AA3AA2" w:rsidRDefault="00732D4F" w:rsidP="00597B31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AA3AA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AA3AA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324B83" w:rsidRPr="00AA3AA2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1A0F72">
        <w:rPr>
          <w:rFonts w:asciiTheme="minorHAnsi" w:hAnsiTheme="minorHAnsi" w:cstheme="minorHAnsi"/>
          <w:b/>
          <w:noProof/>
          <w:sz w:val="24"/>
          <w:szCs w:val="24"/>
        </w:rPr>
        <w:t>9</w:t>
      </w:r>
      <w:r w:rsidRPr="00AA3AA2">
        <w:rPr>
          <w:rFonts w:asciiTheme="minorHAnsi" w:hAnsiTheme="minorHAnsi" w:cstheme="minorHAnsi"/>
          <w:b/>
          <w:noProof/>
          <w:sz w:val="24"/>
          <w:szCs w:val="24"/>
        </w:rPr>
        <w:t>/2021.</w:t>
      </w:r>
    </w:p>
    <w:p w14:paraId="1C0697A3" w14:textId="77777777" w:rsidR="00732D4F" w:rsidRPr="00AA3A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AA3AA2">
        <w:rPr>
          <w:rFonts w:asciiTheme="minorHAnsi" w:hAnsiTheme="minorHAnsi" w:cstheme="minorHAnsi"/>
          <w:b/>
        </w:rPr>
        <w:t>REQUERENTE</w:t>
      </w:r>
      <w:r w:rsidRPr="00AA3AA2">
        <w:rPr>
          <w:rFonts w:asciiTheme="minorHAnsi" w:hAnsiTheme="minorHAnsi" w:cstheme="minorHAnsi"/>
          <w:b/>
          <w:bCs/>
        </w:rPr>
        <w:t xml:space="preserve">: VER. </w:t>
      </w:r>
      <w:r w:rsidR="006C4C86" w:rsidRPr="00AA3AA2">
        <w:rPr>
          <w:rFonts w:asciiTheme="minorHAnsi" w:hAnsiTheme="minorHAnsi" w:cstheme="minorHAnsi"/>
          <w:b/>
          <w:bCs/>
        </w:rPr>
        <w:t>PAULO DONIZETI NUNES</w:t>
      </w:r>
      <w:r w:rsidRPr="00AA3AA2">
        <w:rPr>
          <w:rFonts w:asciiTheme="minorHAnsi" w:hAnsiTheme="minorHAnsi" w:cstheme="minorHAnsi"/>
          <w:b/>
          <w:bCs/>
        </w:rPr>
        <w:t>.</w:t>
      </w:r>
    </w:p>
    <w:p w14:paraId="63E87A1D" w14:textId="57629DFA" w:rsidR="00F0579A" w:rsidRPr="00AA3A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AA3AA2">
        <w:rPr>
          <w:rFonts w:asciiTheme="minorHAnsi" w:hAnsiTheme="minorHAnsi" w:cstheme="minorHAnsi"/>
          <w:b/>
        </w:rPr>
        <w:t xml:space="preserve">REQUERIDO: </w:t>
      </w:r>
      <w:r w:rsidRPr="00AA3AA2">
        <w:rPr>
          <w:rFonts w:asciiTheme="minorHAnsi" w:hAnsiTheme="minorHAnsi" w:cstheme="minorHAnsi"/>
          <w:b/>
          <w:bCs/>
        </w:rPr>
        <w:t>PREFEITO MUNICIPAL.</w:t>
      </w:r>
    </w:p>
    <w:p w14:paraId="021146B8" w14:textId="77777777" w:rsidR="000E3BA8" w:rsidRPr="00AA3AA2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AA3AA2">
        <w:rPr>
          <w:rFonts w:asciiTheme="minorHAnsi" w:hAnsiTheme="minorHAnsi" w:cstheme="minorHAnsi"/>
          <w:bCs/>
        </w:rPr>
        <w:t xml:space="preserve">O Vereador </w:t>
      </w:r>
      <w:r w:rsidR="006C4C86" w:rsidRPr="00AA3AA2">
        <w:rPr>
          <w:rFonts w:asciiTheme="minorHAnsi" w:hAnsiTheme="minorHAnsi" w:cstheme="minorHAnsi"/>
          <w:b/>
          <w:bCs/>
        </w:rPr>
        <w:t>PAULO DONIZETI NUNES</w:t>
      </w:r>
      <w:r w:rsidRPr="00AA3AA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AA3AA2">
        <w:rPr>
          <w:rFonts w:asciiTheme="minorHAnsi" w:hAnsiTheme="minorHAnsi" w:cstheme="minorHAnsi"/>
          <w:bCs/>
        </w:rPr>
        <w:t xml:space="preserve">45, </w:t>
      </w:r>
      <w:r w:rsidR="009522D8" w:rsidRPr="00AA3AA2">
        <w:rPr>
          <w:rFonts w:asciiTheme="minorHAnsi" w:hAnsiTheme="minorHAnsi" w:cstheme="minorHAnsi"/>
          <w:bCs/>
        </w:rPr>
        <w:t xml:space="preserve">inciso </w:t>
      </w:r>
      <w:r w:rsidR="00D15D82" w:rsidRPr="00AA3AA2">
        <w:rPr>
          <w:rFonts w:asciiTheme="minorHAnsi" w:hAnsiTheme="minorHAnsi" w:cstheme="minorHAnsi"/>
          <w:bCs/>
        </w:rPr>
        <w:t xml:space="preserve">III, da Lei Orgânica, </w:t>
      </w:r>
      <w:r w:rsidR="008B0DCF" w:rsidRPr="00AA3AA2">
        <w:rPr>
          <w:rFonts w:asciiTheme="minorHAnsi" w:hAnsiTheme="minorHAnsi" w:cstheme="minorHAnsi"/>
          <w:bCs/>
        </w:rPr>
        <w:t>c/c</w:t>
      </w:r>
      <w:r w:rsidR="00141CE4" w:rsidRPr="00AA3AA2">
        <w:rPr>
          <w:rFonts w:asciiTheme="minorHAnsi" w:hAnsiTheme="minorHAnsi" w:cstheme="minorHAnsi"/>
          <w:bCs/>
        </w:rPr>
        <w:t>.,</w:t>
      </w:r>
      <w:r w:rsidR="008B0DCF" w:rsidRPr="00AA3AA2">
        <w:rPr>
          <w:rFonts w:asciiTheme="minorHAnsi" w:hAnsiTheme="minorHAnsi" w:cstheme="minorHAnsi"/>
          <w:bCs/>
        </w:rPr>
        <w:t xml:space="preserve"> art. 17, </w:t>
      </w:r>
      <w:r w:rsidR="009522D8" w:rsidRPr="00AA3AA2">
        <w:rPr>
          <w:rFonts w:asciiTheme="minorHAnsi" w:hAnsiTheme="minorHAnsi" w:cstheme="minorHAnsi"/>
          <w:bCs/>
        </w:rPr>
        <w:t xml:space="preserve">inciso </w:t>
      </w:r>
      <w:r w:rsidR="008B0DCF" w:rsidRPr="00AA3AA2">
        <w:rPr>
          <w:rFonts w:asciiTheme="minorHAnsi" w:hAnsiTheme="minorHAnsi" w:cstheme="minorHAnsi"/>
          <w:bCs/>
        </w:rPr>
        <w:t xml:space="preserve">VIII, do Regimento Interno, </w:t>
      </w:r>
      <w:r w:rsidRPr="00AA3AA2">
        <w:rPr>
          <w:rFonts w:asciiTheme="minorHAnsi" w:hAnsiTheme="minorHAnsi" w:cstheme="minorHAnsi"/>
          <w:bCs/>
        </w:rPr>
        <w:t xml:space="preserve">vem </w:t>
      </w:r>
      <w:r w:rsidR="009522D8" w:rsidRPr="00AA3AA2">
        <w:rPr>
          <w:rFonts w:asciiTheme="minorHAnsi" w:hAnsiTheme="minorHAnsi" w:cstheme="minorHAnsi"/>
          <w:bCs/>
        </w:rPr>
        <w:t xml:space="preserve">perante </w:t>
      </w:r>
      <w:r w:rsidRPr="00AA3AA2">
        <w:rPr>
          <w:rFonts w:asciiTheme="minorHAnsi" w:hAnsiTheme="minorHAnsi" w:cstheme="minorHAnsi"/>
          <w:bCs/>
        </w:rPr>
        <w:t xml:space="preserve">Vossa Excelência, </w:t>
      </w:r>
      <w:r w:rsidR="000E3BA8" w:rsidRPr="00AA3AA2">
        <w:rPr>
          <w:rFonts w:asciiTheme="minorHAnsi" w:hAnsiTheme="minorHAnsi" w:cstheme="minorHAnsi"/>
          <w:bCs/>
        </w:rPr>
        <w:t>pelas razões que passa a expor,</w:t>
      </w:r>
      <w:r w:rsidR="00BF4A00" w:rsidRPr="00AA3AA2">
        <w:rPr>
          <w:rFonts w:asciiTheme="minorHAnsi" w:hAnsiTheme="minorHAnsi" w:cstheme="minorHAnsi"/>
          <w:bCs/>
        </w:rPr>
        <w:t xml:space="preserve"> </w:t>
      </w:r>
      <w:r w:rsidRPr="00AA3AA2">
        <w:rPr>
          <w:rFonts w:asciiTheme="minorHAnsi" w:hAnsiTheme="minorHAnsi" w:cstheme="minorHAnsi"/>
          <w:b/>
          <w:bCs/>
        </w:rPr>
        <w:t>INDICAR</w:t>
      </w:r>
      <w:r w:rsidR="000E3BA8" w:rsidRPr="00AA3AA2">
        <w:rPr>
          <w:rFonts w:asciiTheme="minorHAnsi" w:hAnsiTheme="minorHAnsi" w:cstheme="minorHAnsi"/>
          <w:b/>
          <w:bCs/>
        </w:rPr>
        <w:t>:</w:t>
      </w:r>
    </w:p>
    <w:p w14:paraId="6BD2ABA0" w14:textId="04A0F4BA" w:rsidR="001469B1" w:rsidRPr="00AA3AA2" w:rsidRDefault="001469B1" w:rsidP="008D5E9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A3AA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</w:t>
      </w:r>
    </w:p>
    <w:p w14:paraId="38CB9CA4" w14:textId="62257279" w:rsidR="001B5F4F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</w:t>
      </w:r>
      <w:r w:rsidR="008213BA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B3390D" w:rsidRPr="00AA3AA2">
        <w:rPr>
          <w:rFonts w:asciiTheme="minorHAnsi" w:hAnsiTheme="minorHAnsi" w:cstheme="minorHAnsi"/>
          <w:b/>
          <w:sz w:val="24"/>
          <w:szCs w:val="24"/>
        </w:rPr>
        <w:t xml:space="preserve"> Q</w:t>
      </w:r>
      <w:r w:rsidR="00BB0695" w:rsidRPr="00AA3AA2">
        <w:rPr>
          <w:rFonts w:asciiTheme="minorHAnsi" w:hAnsiTheme="minorHAnsi" w:cstheme="minorHAnsi"/>
          <w:b/>
          <w:sz w:val="24"/>
          <w:szCs w:val="24"/>
        </w:rPr>
        <w:t>ue seja</w:t>
      </w:r>
      <w:r w:rsidR="003A67C9" w:rsidRPr="00AA3AA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B5F4F">
        <w:rPr>
          <w:rFonts w:asciiTheme="minorHAnsi" w:hAnsiTheme="minorHAnsi" w:cstheme="minorHAnsi"/>
          <w:b/>
          <w:sz w:val="24"/>
          <w:szCs w:val="24"/>
        </w:rPr>
        <w:t>realizada a revitalização e manutenção das seguintes quadras de esporte:</w:t>
      </w:r>
    </w:p>
    <w:p w14:paraId="074CEF6D" w14:textId="59B92BE5" w:rsidR="001B5F4F" w:rsidRDefault="001B5F4F" w:rsidP="001B5F4F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B5F4F">
        <w:rPr>
          <w:rFonts w:asciiTheme="minorHAnsi" w:hAnsiTheme="minorHAnsi" w:cstheme="minorHAnsi"/>
          <w:b/>
          <w:sz w:val="24"/>
          <w:szCs w:val="24"/>
        </w:rPr>
        <w:t>Bairro Lagoa</w:t>
      </w:r>
      <w:r w:rsidR="000B1808">
        <w:rPr>
          <w:rFonts w:asciiTheme="minorHAnsi" w:hAnsiTheme="minorHAnsi" w:cstheme="minorHAnsi"/>
          <w:b/>
          <w:sz w:val="24"/>
          <w:szCs w:val="24"/>
        </w:rPr>
        <w:t>,</w:t>
      </w:r>
      <w:r w:rsidRPr="001B5F4F">
        <w:rPr>
          <w:rFonts w:asciiTheme="minorHAnsi" w:hAnsiTheme="minorHAnsi" w:cstheme="minorHAnsi"/>
          <w:b/>
          <w:sz w:val="24"/>
          <w:szCs w:val="24"/>
        </w:rPr>
        <w:t xml:space="preserve"> divisa com o Bairro Grotinha</w:t>
      </w:r>
      <w:r>
        <w:rPr>
          <w:rFonts w:asciiTheme="minorHAnsi" w:hAnsiTheme="minorHAnsi" w:cstheme="minorHAnsi"/>
          <w:b/>
          <w:sz w:val="24"/>
          <w:szCs w:val="24"/>
        </w:rPr>
        <w:t>;</w:t>
      </w:r>
    </w:p>
    <w:p w14:paraId="18B93798" w14:textId="71312FDD" w:rsidR="001B5F4F" w:rsidRDefault="001B5F4F" w:rsidP="001B5F4F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Bairro Boa Vista.</w:t>
      </w:r>
    </w:p>
    <w:p w14:paraId="7422D41D" w14:textId="2FD5D6D8" w:rsidR="001B5F4F" w:rsidRDefault="001B5F4F" w:rsidP="001B5F4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 – Que seja instalado</w:t>
      </w:r>
      <w:r w:rsidR="000B1808">
        <w:rPr>
          <w:rFonts w:asciiTheme="minorHAnsi" w:hAnsiTheme="minorHAnsi" w:cstheme="minorHAnsi"/>
          <w:b/>
          <w:sz w:val="24"/>
          <w:szCs w:val="24"/>
        </w:rPr>
        <w:t>s</w:t>
      </w:r>
      <w:r>
        <w:rPr>
          <w:rFonts w:asciiTheme="minorHAnsi" w:hAnsiTheme="minorHAnsi" w:cstheme="minorHAnsi"/>
          <w:b/>
          <w:sz w:val="24"/>
          <w:szCs w:val="24"/>
        </w:rPr>
        <w:t xml:space="preserve"> bancos e brinquedos próximo a Igreja no Bairro Cascalheiro;</w:t>
      </w:r>
    </w:p>
    <w:p w14:paraId="0706213B" w14:textId="63C2006D" w:rsidR="001B5F4F" w:rsidRPr="001B5F4F" w:rsidRDefault="001B5F4F" w:rsidP="001B5F4F">
      <w:pPr>
        <w:autoSpaceDE w:val="0"/>
        <w:autoSpaceDN w:val="0"/>
        <w:adjustRightInd w:val="0"/>
        <w:spacing w:line="360" w:lineRule="auto"/>
        <w:ind w:left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3 – Que seja elaborado um </w:t>
      </w:r>
      <w:r w:rsidR="000B1808">
        <w:rPr>
          <w:rFonts w:asciiTheme="minorHAnsi" w:hAnsiTheme="minorHAnsi" w:cstheme="minorHAnsi"/>
          <w:b/>
          <w:sz w:val="24"/>
          <w:szCs w:val="24"/>
        </w:rPr>
        <w:t>P</w:t>
      </w:r>
      <w:r>
        <w:rPr>
          <w:rFonts w:asciiTheme="minorHAnsi" w:hAnsiTheme="minorHAnsi" w:cstheme="minorHAnsi"/>
          <w:b/>
          <w:sz w:val="24"/>
          <w:szCs w:val="24"/>
        </w:rPr>
        <w:t>rojeto</w:t>
      </w:r>
      <w:r w:rsidR="000B1808">
        <w:rPr>
          <w:rFonts w:asciiTheme="minorHAnsi" w:hAnsiTheme="minorHAnsi" w:cstheme="minorHAnsi"/>
          <w:b/>
          <w:sz w:val="24"/>
          <w:szCs w:val="24"/>
        </w:rPr>
        <w:t xml:space="preserve"> de Lei</w:t>
      </w:r>
      <w:r>
        <w:rPr>
          <w:rFonts w:asciiTheme="minorHAnsi" w:hAnsiTheme="minorHAnsi" w:cstheme="minorHAnsi"/>
          <w:b/>
          <w:sz w:val="24"/>
          <w:szCs w:val="24"/>
        </w:rPr>
        <w:t xml:space="preserve"> para incentivar os produtores agrícolas do </w:t>
      </w:r>
      <w:r w:rsidR="006F3864">
        <w:rPr>
          <w:rFonts w:asciiTheme="minorHAnsi" w:hAnsiTheme="minorHAnsi" w:cstheme="minorHAnsi"/>
          <w:b/>
          <w:sz w:val="24"/>
          <w:szCs w:val="24"/>
        </w:rPr>
        <w:t>M</w:t>
      </w:r>
      <w:r>
        <w:rPr>
          <w:rFonts w:asciiTheme="minorHAnsi" w:hAnsiTheme="minorHAnsi" w:cstheme="minorHAnsi"/>
          <w:b/>
          <w:sz w:val="24"/>
          <w:szCs w:val="24"/>
        </w:rPr>
        <w:t xml:space="preserve">unicípio à fazerem bacias de contenção de enxurrada próximas as lavouras. </w:t>
      </w:r>
    </w:p>
    <w:p w14:paraId="2D45550A" w14:textId="77777777" w:rsidR="009F739E" w:rsidRPr="00AA3AA2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DEE877A" w14:textId="71C882DB" w:rsidR="00F0579A" w:rsidRPr="00AA3AA2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A3AA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770F4A38" w14:textId="7F2F99E6" w:rsidR="00732D4F" w:rsidRPr="00AA3AA2" w:rsidRDefault="00B3390D" w:rsidP="00B3390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AA3AA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EE643A" w:rsidRPr="00AA3AA2">
        <w:rPr>
          <w:rFonts w:asciiTheme="minorHAnsi" w:hAnsiTheme="minorHAnsi" w:cstheme="minorHAnsi"/>
          <w:sz w:val="24"/>
          <w:szCs w:val="24"/>
        </w:rPr>
        <w:t>E</w:t>
      </w:r>
      <w:r w:rsidR="00732D4F" w:rsidRPr="00AA3AA2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069F4AA9" w14:textId="1D95D6D3" w:rsidR="00F0579A" w:rsidRPr="00F0579A" w:rsidRDefault="009F739E" w:rsidP="00F0579A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Os pedidos são </w:t>
      </w:r>
      <w:r w:rsidR="00F0579A" w:rsidRPr="00F0579A">
        <w:rPr>
          <w:rFonts w:ascii="Calibri" w:hAnsi="Calibri" w:cs="Arial"/>
          <w:sz w:val="24"/>
          <w:szCs w:val="24"/>
        </w:rPr>
        <w:t xml:space="preserve">de extrema importância, visto que </w:t>
      </w:r>
      <w:r w:rsidR="001B5F4F">
        <w:rPr>
          <w:rFonts w:ascii="Calibri" w:hAnsi="Calibri" w:cs="Arial"/>
          <w:sz w:val="24"/>
          <w:szCs w:val="24"/>
        </w:rPr>
        <w:t>as quadras citadas não estão em boas condições de uso</w:t>
      </w:r>
      <w:r w:rsidR="00597B31">
        <w:rPr>
          <w:rFonts w:ascii="Calibri" w:hAnsi="Calibri" w:cs="Arial"/>
          <w:sz w:val="24"/>
          <w:szCs w:val="24"/>
        </w:rPr>
        <w:t xml:space="preserve">. Todavia os bancos e brinquedos no Bairro Cascalheiro, é para melhor atender </w:t>
      </w:r>
      <w:r w:rsidR="008630F7">
        <w:rPr>
          <w:rFonts w:ascii="Calibri" w:hAnsi="Calibri" w:cs="Arial"/>
          <w:sz w:val="24"/>
          <w:szCs w:val="24"/>
        </w:rPr>
        <w:t>à</w:t>
      </w:r>
      <w:r w:rsidR="00597B31">
        <w:rPr>
          <w:rFonts w:ascii="Calibri" w:hAnsi="Calibri" w:cs="Arial"/>
          <w:sz w:val="24"/>
          <w:szCs w:val="24"/>
        </w:rPr>
        <w:t xml:space="preserve"> população e crianças do Bairro. O incentivo e orientação aos produtores rurais, seria de extrema importância para garantir melhores condições das estradas municipais. </w:t>
      </w:r>
    </w:p>
    <w:p w14:paraId="079DACDB" w14:textId="3C5B19A8" w:rsidR="00F0579A" w:rsidRPr="00597B31" w:rsidRDefault="00F0579A" w:rsidP="00F0579A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F0579A">
        <w:rPr>
          <w:rFonts w:ascii="Calibri" w:hAnsi="Calibri" w:cs="Arial"/>
          <w:sz w:val="24"/>
          <w:szCs w:val="24"/>
        </w:rPr>
        <w:t xml:space="preserve">         </w:t>
      </w:r>
      <w:r w:rsidRPr="00F0579A">
        <w:rPr>
          <w:rFonts w:ascii="Calibri" w:hAnsi="Calibri" w:cs="Arial"/>
          <w:b/>
          <w:sz w:val="24"/>
          <w:szCs w:val="24"/>
        </w:rPr>
        <w:t xml:space="preserve">    </w:t>
      </w:r>
      <w:r w:rsidRPr="00F0579A">
        <w:rPr>
          <w:rFonts w:ascii="Calibri" w:hAnsi="Calibri" w:cs="Arial"/>
          <w:sz w:val="24"/>
          <w:szCs w:val="24"/>
        </w:rPr>
        <w:t>Na oportunidade, renovo-lhe protestos de elevada estima e distinta</w:t>
      </w:r>
    </w:p>
    <w:p w14:paraId="7193D0A6" w14:textId="1F79553E" w:rsidR="00F0579A" w:rsidRDefault="001469B1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AA3AA2">
        <w:rPr>
          <w:rFonts w:asciiTheme="minorHAnsi" w:hAnsiTheme="minorHAnsi" w:cstheme="minorHAnsi"/>
        </w:rPr>
        <w:t xml:space="preserve"> </w:t>
      </w:r>
      <w:r w:rsidR="00732D4F" w:rsidRPr="00AA3AA2">
        <w:rPr>
          <w:rFonts w:asciiTheme="minorHAnsi" w:hAnsiTheme="minorHAnsi" w:cstheme="minorHAnsi"/>
        </w:rPr>
        <w:t xml:space="preserve">Estiva, MG, </w:t>
      </w:r>
      <w:r w:rsidR="00907C85">
        <w:rPr>
          <w:rFonts w:asciiTheme="minorHAnsi" w:hAnsiTheme="minorHAnsi" w:cstheme="minorHAnsi"/>
        </w:rPr>
        <w:t>13</w:t>
      </w:r>
      <w:r w:rsidR="00732D4F" w:rsidRPr="00AA3AA2">
        <w:rPr>
          <w:rFonts w:asciiTheme="minorHAnsi" w:hAnsiTheme="minorHAnsi" w:cstheme="minorHAnsi"/>
        </w:rPr>
        <w:t xml:space="preserve"> de </w:t>
      </w:r>
      <w:r w:rsidR="001B5F4F">
        <w:rPr>
          <w:rFonts w:asciiTheme="minorHAnsi" w:hAnsiTheme="minorHAnsi" w:cstheme="minorHAnsi"/>
        </w:rPr>
        <w:t>outubro</w:t>
      </w:r>
      <w:r w:rsidR="003A67C9" w:rsidRPr="00AA3AA2">
        <w:rPr>
          <w:rFonts w:asciiTheme="minorHAnsi" w:hAnsiTheme="minorHAnsi" w:cstheme="minorHAnsi"/>
        </w:rPr>
        <w:t xml:space="preserve"> </w:t>
      </w:r>
      <w:r w:rsidR="00732D4F" w:rsidRPr="00AA3AA2">
        <w:rPr>
          <w:rFonts w:asciiTheme="minorHAnsi" w:hAnsiTheme="minorHAnsi" w:cstheme="minorHAnsi"/>
        </w:rPr>
        <w:t>2021.</w:t>
      </w:r>
    </w:p>
    <w:p w14:paraId="62B16133" w14:textId="77777777" w:rsidR="006463EB" w:rsidRPr="00AA3AA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A3AA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AA3AA2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A3AA2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AA3AA2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AA3AA2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AA3AA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1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11"/>
  </w:num>
  <w:num w:numId="11">
    <w:abstractNumId w:val="2"/>
  </w:num>
  <w:num w:numId="12">
    <w:abstractNumId w:val="6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1415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6</cp:revision>
  <cp:lastPrinted>2021-09-01T17:30:00Z</cp:lastPrinted>
  <dcterms:created xsi:type="dcterms:W3CDTF">2021-10-05T13:38:00Z</dcterms:created>
  <dcterms:modified xsi:type="dcterms:W3CDTF">2021-10-13T20:28:00Z</dcterms:modified>
</cp:coreProperties>
</file>