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B148" w14:textId="0C01DBEE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813737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F270C0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FC9F8DE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25D0ABB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5671769B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9E00DDF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0380FDA1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068EC642" w14:textId="333C4DB1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5A6001">
        <w:rPr>
          <w:rFonts w:ascii="Calibri" w:hAnsi="Calibri" w:cs="Arial"/>
          <w:b/>
          <w:sz w:val="24"/>
          <w:szCs w:val="24"/>
        </w:rPr>
        <w:t>realizada</w:t>
      </w:r>
      <w:r w:rsidR="00C561B4">
        <w:rPr>
          <w:rFonts w:ascii="Calibri" w:hAnsi="Calibri" w:cs="Arial"/>
          <w:b/>
          <w:sz w:val="24"/>
          <w:szCs w:val="24"/>
        </w:rPr>
        <w:t xml:space="preserve">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</w:t>
      </w:r>
      <w:r w:rsidR="00312B28">
        <w:rPr>
          <w:rFonts w:ascii="Calibri" w:hAnsi="Calibri" w:cs="Arial"/>
          <w:b/>
          <w:sz w:val="24"/>
          <w:szCs w:val="24"/>
        </w:rPr>
        <w:t xml:space="preserve">na Ponte </w:t>
      </w:r>
      <w:r w:rsidR="005A6001">
        <w:rPr>
          <w:rFonts w:ascii="Calibri" w:hAnsi="Calibri" w:cs="Arial"/>
          <w:b/>
          <w:sz w:val="24"/>
          <w:szCs w:val="24"/>
        </w:rPr>
        <w:t>d</w:t>
      </w:r>
      <w:r w:rsidR="00F270C0">
        <w:rPr>
          <w:rFonts w:ascii="Calibri" w:hAnsi="Calibri" w:cs="Arial"/>
          <w:b/>
          <w:sz w:val="24"/>
          <w:szCs w:val="24"/>
        </w:rPr>
        <w:t xml:space="preserve">o </w:t>
      </w:r>
      <w:r w:rsidR="00312B28">
        <w:rPr>
          <w:rFonts w:ascii="Calibri" w:hAnsi="Calibri" w:cs="Arial"/>
          <w:b/>
          <w:sz w:val="24"/>
          <w:szCs w:val="24"/>
        </w:rPr>
        <w:t xml:space="preserve">Bairro </w:t>
      </w:r>
      <w:r w:rsidR="005A6001">
        <w:rPr>
          <w:rFonts w:ascii="Calibri" w:hAnsi="Calibri" w:cs="Arial"/>
          <w:b/>
          <w:sz w:val="24"/>
          <w:szCs w:val="24"/>
        </w:rPr>
        <w:t>Pantano dos Teodoros</w:t>
      </w:r>
      <w:r w:rsidR="00F270C0">
        <w:rPr>
          <w:rFonts w:ascii="Calibri" w:hAnsi="Calibri" w:cs="Arial"/>
          <w:b/>
          <w:sz w:val="24"/>
          <w:szCs w:val="24"/>
        </w:rPr>
        <w:t xml:space="preserve">, </w:t>
      </w:r>
      <w:r w:rsidR="005A6001">
        <w:rPr>
          <w:rFonts w:ascii="Calibri" w:hAnsi="Calibri" w:cs="Arial"/>
          <w:b/>
          <w:sz w:val="24"/>
          <w:szCs w:val="24"/>
        </w:rPr>
        <w:t>próxima a residência do Sr. “Jésus Teodoro”</w:t>
      </w:r>
      <w:r w:rsidR="00F270C0">
        <w:rPr>
          <w:rFonts w:ascii="Calibri" w:hAnsi="Calibri" w:cs="Arial"/>
          <w:b/>
          <w:sz w:val="24"/>
          <w:szCs w:val="24"/>
        </w:rPr>
        <w:t>.</w:t>
      </w:r>
      <w:r w:rsidR="000655AA">
        <w:rPr>
          <w:rFonts w:ascii="Calibri" w:hAnsi="Calibri" w:cs="Arial"/>
          <w:b/>
          <w:sz w:val="24"/>
          <w:szCs w:val="24"/>
        </w:rPr>
        <w:t xml:space="preserve"> </w:t>
      </w:r>
    </w:p>
    <w:p w14:paraId="2E58915E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16CD9041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612C471B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AB0B211" w14:textId="218C59E4" w:rsid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312B28">
        <w:rPr>
          <w:rFonts w:asciiTheme="minorHAnsi" w:hAnsiTheme="minorHAnsi" w:cs="Arial"/>
          <w:sz w:val="24"/>
          <w:szCs w:val="24"/>
        </w:rPr>
        <w:t xml:space="preserve">a ponte </w:t>
      </w:r>
      <w:r w:rsidR="005A6001">
        <w:rPr>
          <w:rFonts w:asciiTheme="minorHAnsi" w:hAnsiTheme="minorHAnsi" w:cs="Arial"/>
          <w:sz w:val="24"/>
          <w:szCs w:val="24"/>
        </w:rPr>
        <w:t xml:space="preserve">citada </w:t>
      </w:r>
      <w:r w:rsidR="00312B28">
        <w:rPr>
          <w:rFonts w:asciiTheme="minorHAnsi" w:hAnsiTheme="minorHAnsi" w:cs="Arial"/>
          <w:sz w:val="24"/>
          <w:szCs w:val="24"/>
        </w:rPr>
        <w:t xml:space="preserve">está em péssimas condições de </w:t>
      </w:r>
      <w:r w:rsidR="00F270C0">
        <w:rPr>
          <w:rFonts w:asciiTheme="minorHAnsi" w:hAnsiTheme="minorHAnsi" w:cs="Arial"/>
          <w:sz w:val="24"/>
          <w:szCs w:val="24"/>
        </w:rPr>
        <w:t>tráfego</w:t>
      </w:r>
      <w:r w:rsidR="00312B28">
        <w:rPr>
          <w:rFonts w:asciiTheme="minorHAnsi" w:hAnsiTheme="minorHAnsi" w:cs="Arial"/>
          <w:sz w:val="24"/>
          <w:szCs w:val="24"/>
        </w:rPr>
        <w:t xml:space="preserve">, colocando </w:t>
      </w:r>
      <w:r w:rsidR="005A6001">
        <w:rPr>
          <w:rFonts w:asciiTheme="minorHAnsi" w:hAnsiTheme="minorHAnsi" w:cs="Arial"/>
          <w:sz w:val="24"/>
          <w:szCs w:val="24"/>
        </w:rPr>
        <w:t>em</w:t>
      </w:r>
      <w:r w:rsidR="00312B28">
        <w:rPr>
          <w:rFonts w:asciiTheme="minorHAnsi" w:hAnsiTheme="minorHAnsi" w:cs="Arial"/>
          <w:sz w:val="24"/>
          <w:szCs w:val="24"/>
        </w:rPr>
        <w:t xml:space="preserve"> risco a segurança dos veículos</w:t>
      </w:r>
      <w:r w:rsidR="005A6001">
        <w:rPr>
          <w:rFonts w:asciiTheme="minorHAnsi" w:hAnsiTheme="minorHAnsi" w:cs="Arial"/>
          <w:sz w:val="24"/>
          <w:szCs w:val="24"/>
        </w:rPr>
        <w:t xml:space="preserve"> e </w:t>
      </w:r>
      <w:r w:rsidR="00F24E08">
        <w:rPr>
          <w:rFonts w:asciiTheme="minorHAnsi" w:hAnsiTheme="minorHAnsi" w:cs="Arial"/>
          <w:sz w:val="24"/>
          <w:szCs w:val="24"/>
        </w:rPr>
        <w:t>das pessoas</w:t>
      </w:r>
      <w:r w:rsidR="00312B28">
        <w:rPr>
          <w:rFonts w:asciiTheme="minorHAnsi" w:hAnsiTheme="minorHAnsi" w:cs="Arial"/>
          <w:sz w:val="24"/>
          <w:szCs w:val="24"/>
        </w:rPr>
        <w:t xml:space="preserve"> que a utilizam diariamente. </w:t>
      </w:r>
    </w:p>
    <w:p w14:paraId="1D712EB9" w14:textId="77777777" w:rsidR="005A6001" w:rsidRPr="005A6001" w:rsidRDefault="005A6001" w:rsidP="005A600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A6001">
        <w:rPr>
          <w:rFonts w:ascii="Calibri" w:hAnsi="Calibri" w:cs="Calibri"/>
          <w:sz w:val="24"/>
          <w:szCs w:val="24"/>
        </w:rPr>
        <w:t>Estas as objetivas razões pelas quais elaboramos a presente indicação, que esperamos, possa ser novamente acatada por Vossa Excelência.</w:t>
      </w:r>
    </w:p>
    <w:p w14:paraId="29041A49" w14:textId="77777777" w:rsidR="005A6001" w:rsidRDefault="005A6001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7AC3F84" w14:textId="77777777" w:rsidR="00C561B4" w:rsidRPr="00960C1D" w:rsidRDefault="00C561B4" w:rsidP="00C561B4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5213290" w14:textId="1C13ACE0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813737">
        <w:rPr>
          <w:rFonts w:asciiTheme="minorHAnsi" w:hAnsiTheme="minorHAnsi" w:cs="Calibri"/>
        </w:rPr>
        <w:t>26</w:t>
      </w:r>
      <w:r w:rsidRPr="008703BE">
        <w:rPr>
          <w:rFonts w:asciiTheme="minorHAnsi" w:hAnsiTheme="minorHAnsi" w:cs="Calibri"/>
        </w:rPr>
        <w:t xml:space="preserve"> de </w:t>
      </w:r>
      <w:r w:rsidR="00813737">
        <w:rPr>
          <w:rFonts w:asciiTheme="minorHAnsi" w:hAnsiTheme="minorHAnsi" w:cs="Calibri"/>
        </w:rPr>
        <w:t>maio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F270C0">
        <w:rPr>
          <w:rFonts w:asciiTheme="minorHAnsi" w:hAnsiTheme="minorHAnsi" w:cs="Calibri"/>
        </w:rPr>
        <w:t>2</w:t>
      </w:r>
      <w:r w:rsidRPr="008703BE">
        <w:rPr>
          <w:rFonts w:asciiTheme="minorHAnsi" w:hAnsiTheme="minorHAnsi" w:cs="Calibri"/>
        </w:rPr>
        <w:t>.</w:t>
      </w:r>
    </w:p>
    <w:p w14:paraId="459DB61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4E60AE1C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6E0442C2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3481FD78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1FD0" w14:textId="77777777" w:rsidR="00C561B4" w:rsidRDefault="00C561B4">
      <w:r>
        <w:separator/>
      </w:r>
    </w:p>
  </w:endnote>
  <w:endnote w:type="continuationSeparator" w:id="0">
    <w:p w14:paraId="78EB331E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7F6E5" w14:textId="64FED577" w:rsidR="00C561B4" w:rsidRPr="0066135F" w:rsidRDefault="00312B28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8C7BCCE" wp14:editId="691EFDE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2F83D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7BCCE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1A2F83D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6278FED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BB22" w14:textId="77777777" w:rsidR="00C561B4" w:rsidRDefault="00C561B4">
      <w:r>
        <w:separator/>
      </w:r>
    </w:p>
  </w:footnote>
  <w:footnote w:type="continuationSeparator" w:id="0">
    <w:p w14:paraId="7485D1FC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4BB7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7962DC66" w14:textId="77777777" w:rsidTr="006C4C86">
      <w:tc>
        <w:tcPr>
          <w:tcW w:w="2093" w:type="dxa"/>
          <w:shd w:val="clear" w:color="auto" w:fill="auto"/>
        </w:tcPr>
        <w:p w14:paraId="053670F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905FB6A" wp14:editId="658ACC2D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4978FA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E4200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1E6AF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D65047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DD2835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5006833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24E5B00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9FA3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60AE3DCC" w14:textId="77777777" w:rsidR="00C561B4" w:rsidRDefault="00C561B4"/>
  <w:p w14:paraId="1785A7FC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842473588">
    <w:abstractNumId w:val="6"/>
  </w:num>
  <w:num w:numId="2" w16cid:durableId="298654743">
    <w:abstractNumId w:val="4"/>
  </w:num>
  <w:num w:numId="3" w16cid:durableId="38502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178887">
    <w:abstractNumId w:val="5"/>
  </w:num>
  <w:num w:numId="5" w16cid:durableId="691639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0836814">
    <w:abstractNumId w:val="1"/>
    <w:lvlOverride w:ilvl="0">
      <w:startOverride w:val="1"/>
    </w:lvlOverride>
  </w:num>
  <w:num w:numId="7" w16cid:durableId="1549298635">
    <w:abstractNumId w:val="3"/>
    <w:lvlOverride w:ilvl="0">
      <w:startOverride w:val="1"/>
    </w:lvlOverride>
  </w:num>
  <w:num w:numId="8" w16cid:durableId="291836853">
    <w:abstractNumId w:val="2"/>
  </w:num>
  <w:num w:numId="9" w16cid:durableId="698703277">
    <w:abstractNumId w:val="0"/>
  </w:num>
  <w:num w:numId="10" w16cid:durableId="2128967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12B28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1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FCA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3737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08"/>
    <w:rsid w:val="00F24E2D"/>
    <w:rsid w:val="00F270C0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52113AF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2022-01-31T20:24:00Z</cp:lastPrinted>
  <dcterms:created xsi:type="dcterms:W3CDTF">2022-05-26T16:33:00Z</dcterms:created>
  <dcterms:modified xsi:type="dcterms:W3CDTF">2022-05-26T16:38:00Z</dcterms:modified>
</cp:coreProperties>
</file>