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F353" w14:textId="4C8BE699" w:rsidR="00141CE4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E906B7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E906B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8345D">
        <w:rPr>
          <w:rFonts w:asciiTheme="minorHAnsi" w:hAnsiTheme="minorHAnsi" w:cs="Calibri"/>
          <w:b/>
          <w:noProof/>
          <w:sz w:val="24"/>
          <w:szCs w:val="24"/>
        </w:rPr>
        <w:t>10</w:t>
      </w:r>
      <w:r w:rsidR="0042281F" w:rsidRPr="00E906B7">
        <w:rPr>
          <w:rFonts w:asciiTheme="minorHAnsi" w:hAnsiTheme="minorHAnsi" w:cs="Calibri"/>
          <w:b/>
          <w:noProof/>
          <w:sz w:val="24"/>
          <w:szCs w:val="24"/>
        </w:rPr>
        <w:t>/</w:t>
      </w:r>
      <w:r w:rsidRPr="00E906B7">
        <w:rPr>
          <w:rFonts w:asciiTheme="minorHAnsi" w:hAnsiTheme="minorHAnsi" w:cs="Calibri"/>
          <w:b/>
          <w:noProof/>
          <w:sz w:val="24"/>
          <w:szCs w:val="24"/>
        </w:rPr>
        <w:t>2</w:t>
      </w:r>
      <w:r w:rsidR="00AA4CA6" w:rsidRPr="00E906B7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E906B7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4223751B" w14:textId="77777777" w:rsidR="00D45EB9" w:rsidRPr="00E906B7" w:rsidRDefault="00D45EB9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35848BD3" w14:textId="77777777" w:rsidR="00732D4F" w:rsidRPr="00E906B7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/>
        </w:rPr>
        <w:t>REQUERENTE</w:t>
      </w:r>
      <w:r w:rsidRPr="00E906B7">
        <w:rPr>
          <w:rFonts w:asciiTheme="minorHAnsi" w:hAnsiTheme="minorHAnsi" w:cs="Calibri"/>
          <w:b/>
          <w:bCs/>
        </w:rPr>
        <w:t>: VER. JOSÉ ROBERTO PEREIRA.</w:t>
      </w:r>
    </w:p>
    <w:p w14:paraId="247D5FDA" w14:textId="65506273" w:rsidR="00694407" w:rsidRDefault="00732D4F" w:rsidP="00E47D4E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/>
        </w:rPr>
        <w:t xml:space="preserve">REQUERIDO: </w:t>
      </w:r>
      <w:r w:rsidRPr="00E906B7">
        <w:rPr>
          <w:rFonts w:asciiTheme="minorHAnsi" w:hAnsiTheme="minorHAnsi" w:cs="Calibri"/>
          <w:b/>
          <w:bCs/>
        </w:rPr>
        <w:t>PREFEITO MUNICIPAL.</w:t>
      </w:r>
    </w:p>
    <w:p w14:paraId="57DDC738" w14:textId="77777777" w:rsidR="00D45EB9" w:rsidRPr="00E47D4E" w:rsidRDefault="00D45EB9" w:rsidP="00E47D4E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0507BD2C" w14:textId="4DAEF4C5" w:rsidR="00C33FEA" w:rsidRDefault="00732D4F" w:rsidP="00D37B7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Cs/>
        </w:rPr>
        <w:t xml:space="preserve">O Vereador </w:t>
      </w:r>
      <w:r w:rsidRPr="00E906B7">
        <w:rPr>
          <w:rFonts w:asciiTheme="minorHAnsi" w:hAnsiTheme="minorHAnsi" w:cs="Calibri"/>
          <w:b/>
          <w:bCs/>
        </w:rPr>
        <w:t>JOSÉ ROBERTO PEREIRA</w:t>
      </w:r>
      <w:r w:rsidRPr="00E906B7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E906B7">
        <w:rPr>
          <w:rFonts w:asciiTheme="minorHAnsi" w:hAnsiTheme="minorHAnsi" w:cs="Calibri"/>
          <w:bCs/>
        </w:rPr>
        <w:t xml:space="preserve">45, </w:t>
      </w:r>
      <w:r w:rsidR="009522D8" w:rsidRPr="00E906B7">
        <w:rPr>
          <w:rFonts w:asciiTheme="minorHAnsi" w:hAnsiTheme="minorHAnsi" w:cs="Calibri"/>
          <w:bCs/>
        </w:rPr>
        <w:t xml:space="preserve">inciso </w:t>
      </w:r>
      <w:r w:rsidR="00D15D82" w:rsidRPr="00E906B7">
        <w:rPr>
          <w:rFonts w:asciiTheme="minorHAnsi" w:hAnsiTheme="minorHAnsi" w:cs="Calibri"/>
          <w:bCs/>
        </w:rPr>
        <w:t xml:space="preserve">III, da Lei Orgânica, </w:t>
      </w:r>
      <w:r w:rsidR="008B0DCF" w:rsidRPr="00E906B7">
        <w:rPr>
          <w:rFonts w:asciiTheme="minorHAnsi" w:hAnsiTheme="minorHAnsi" w:cs="Calibri"/>
          <w:bCs/>
        </w:rPr>
        <w:t>c/c</w:t>
      </w:r>
      <w:r w:rsidR="00141CE4" w:rsidRPr="00E906B7">
        <w:rPr>
          <w:rFonts w:asciiTheme="minorHAnsi" w:hAnsiTheme="minorHAnsi" w:cs="Calibri"/>
          <w:bCs/>
        </w:rPr>
        <w:t>.,</w:t>
      </w:r>
      <w:r w:rsidR="008B0DCF" w:rsidRPr="00E906B7">
        <w:rPr>
          <w:rFonts w:asciiTheme="minorHAnsi" w:hAnsiTheme="minorHAnsi" w:cs="Calibri"/>
          <w:bCs/>
        </w:rPr>
        <w:t xml:space="preserve"> art. 17, </w:t>
      </w:r>
      <w:r w:rsidR="009522D8" w:rsidRPr="00E906B7">
        <w:rPr>
          <w:rFonts w:asciiTheme="minorHAnsi" w:hAnsiTheme="minorHAnsi" w:cs="Calibri"/>
          <w:bCs/>
        </w:rPr>
        <w:t xml:space="preserve">inciso </w:t>
      </w:r>
      <w:r w:rsidR="008B0DCF" w:rsidRPr="00E906B7">
        <w:rPr>
          <w:rFonts w:asciiTheme="minorHAnsi" w:hAnsiTheme="minorHAnsi" w:cs="Calibri"/>
          <w:bCs/>
        </w:rPr>
        <w:t xml:space="preserve">VIII, do Regimento Interno, </w:t>
      </w:r>
      <w:r w:rsidRPr="00E906B7">
        <w:rPr>
          <w:rFonts w:asciiTheme="minorHAnsi" w:hAnsiTheme="minorHAnsi" w:cs="Calibri"/>
          <w:bCs/>
        </w:rPr>
        <w:t xml:space="preserve">vem </w:t>
      </w:r>
      <w:r w:rsidR="009522D8" w:rsidRPr="00E906B7">
        <w:rPr>
          <w:rFonts w:asciiTheme="minorHAnsi" w:hAnsiTheme="minorHAnsi" w:cs="Calibri"/>
          <w:bCs/>
        </w:rPr>
        <w:t xml:space="preserve">perante </w:t>
      </w:r>
      <w:r w:rsidRPr="00E906B7">
        <w:rPr>
          <w:rFonts w:asciiTheme="minorHAnsi" w:hAnsiTheme="minorHAnsi" w:cs="Calibri"/>
          <w:bCs/>
        </w:rPr>
        <w:t xml:space="preserve">Vossa Excelência, </w:t>
      </w:r>
      <w:r w:rsidR="000E3BA8" w:rsidRPr="00E906B7">
        <w:rPr>
          <w:rFonts w:asciiTheme="minorHAnsi" w:hAnsiTheme="minorHAnsi" w:cs="Calibri"/>
          <w:bCs/>
        </w:rPr>
        <w:t>pelas razões que passa a expor,</w:t>
      </w:r>
      <w:r w:rsidR="00694407" w:rsidRPr="00E906B7">
        <w:rPr>
          <w:rFonts w:asciiTheme="minorHAnsi" w:hAnsiTheme="minorHAnsi" w:cs="Calibri"/>
          <w:bCs/>
        </w:rPr>
        <w:t xml:space="preserve"> </w:t>
      </w:r>
      <w:r w:rsidRPr="00E906B7">
        <w:rPr>
          <w:rFonts w:asciiTheme="minorHAnsi" w:hAnsiTheme="minorHAnsi" w:cs="Calibri"/>
          <w:b/>
          <w:bCs/>
        </w:rPr>
        <w:t>INDICAR</w:t>
      </w:r>
      <w:r w:rsidR="000E3BA8" w:rsidRPr="00E906B7">
        <w:rPr>
          <w:rFonts w:asciiTheme="minorHAnsi" w:hAnsiTheme="minorHAnsi" w:cs="Calibri"/>
          <w:b/>
          <w:bCs/>
        </w:rPr>
        <w:t>:</w:t>
      </w:r>
    </w:p>
    <w:p w14:paraId="14B75C8E" w14:textId="5BF84710" w:rsidR="00A64F70" w:rsidRPr="00A64F70" w:rsidRDefault="00A64F70" w:rsidP="00AA0A02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i/>
          <w:iCs/>
          <w:u w:val="single"/>
        </w:rPr>
      </w:pPr>
      <w:r>
        <w:rPr>
          <w:rFonts w:asciiTheme="minorHAnsi" w:hAnsiTheme="minorHAnsi" w:cs="Calibri"/>
          <w:b/>
          <w:bCs/>
          <w:iCs/>
        </w:rPr>
        <w:t xml:space="preserve">2 – Que seja </w:t>
      </w:r>
      <w:r w:rsidR="00AA0A02">
        <w:rPr>
          <w:rFonts w:asciiTheme="minorHAnsi" w:hAnsiTheme="minorHAnsi" w:cs="Calibri"/>
          <w:b/>
          <w:bCs/>
          <w:iCs/>
        </w:rPr>
        <w:t xml:space="preserve">estudada a possibilidade de construção de 2 (dois) quebra-molas próximo ao “Portal da Cidade”, na </w:t>
      </w:r>
      <w:r w:rsidR="00D37B7C">
        <w:rPr>
          <w:rFonts w:asciiTheme="minorHAnsi" w:hAnsiTheme="minorHAnsi" w:cs="Calibri"/>
          <w:b/>
          <w:bCs/>
          <w:iCs/>
        </w:rPr>
        <w:t>A</w:t>
      </w:r>
      <w:r w:rsidR="00AA0A02">
        <w:rPr>
          <w:rFonts w:asciiTheme="minorHAnsi" w:hAnsiTheme="minorHAnsi" w:cs="Calibri"/>
          <w:b/>
          <w:bCs/>
          <w:iCs/>
        </w:rPr>
        <w:t>venida Perimetral;</w:t>
      </w:r>
    </w:p>
    <w:p w14:paraId="34F8DE69" w14:textId="5A28BEC8" w:rsidR="00D45EB9" w:rsidRPr="00D37B7C" w:rsidRDefault="00D37B7C" w:rsidP="00D37B7C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iCs/>
        </w:rPr>
      </w:pPr>
      <w:r w:rsidRPr="00D37B7C">
        <w:rPr>
          <w:rFonts w:asciiTheme="minorHAnsi" w:hAnsiTheme="minorHAnsi" w:cs="Calibri"/>
          <w:b/>
          <w:bCs/>
          <w:i/>
          <w:iCs/>
        </w:rPr>
        <w:t>2</w:t>
      </w:r>
      <w:r w:rsidR="00AA0A02" w:rsidRPr="00D37B7C">
        <w:rPr>
          <w:rFonts w:asciiTheme="minorHAnsi" w:hAnsiTheme="minorHAnsi" w:cs="Calibri"/>
          <w:b/>
          <w:bCs/>
          <w:i/>
          <w:iCs/>
        </w:rPr>
        <w:t xml:space="preserve"> - </w:t>
      </w:r>
      <w:r w:rsidR="00AA0A02" w:rsidRPr="00D37B7C">
        <w:rPr>
          <w:rFonts w:asciiTheme="minorHAnsi" w:hAnsiTheme="minorHAnsi" w:cs="Calibri"/>
          <w:b/>
          <w:bCs/>
          <w:iCs/>
        </w:rPr>
        <w:t>Que</w:t>
      </w:r>
      <w:r w:rsidR="00AA0A02" w:rsidRPr="00C33FEA">
        <w:rPr>
          <w:rFonts w:asciiTheme="minorHAnsi" w:hAnsiTheme="minorHAnsi" w:cs="Calibri"/>
          <w:b/>
          <w:bCs/>
          <w:iCs/>
        </w:rPr>
        <w:t xml:space="preserve"> seja construído uma faixa de pedestre elevada na </w:t>
      </w:r>
      <w:r>
        <w:rPr>
          <w:rFonts w:asciiTheme="minorHAnsi" w:hAnsiTheme="minorHAnsi" w:cs="Calibri"/>
          <w:b/>
          <w:bCs/>
          <w:iCs/>
        </w:rPr>
        <w:t xml:space="preserve">Avenida Perimetral, em frente ao Recinto de leilão do </w:t>
      </w:r>
      <w:proofErr w:type="spellStart"/>
      <w:r>
        <w:rPr>
          <w:rFonts w:asciiTheme="minorHAnsi" w:hAnsiTheme="minorHAnsi" w:cs="Calibri"/>
          <w:b/>
          <w:bCs/>
          <w:iCs/>
        </w:rPr>
        <w:t>Srº</w:t>
      </w:r>
      <w:proofErr w:type="spellEnd"/>
      <w:r>
        <w:rPr>
          <w:rFonts w:asciiTheme="minorHAnsi" w:hAnsiTheme="minorHAnsi" w:cs="Calibri"/>
          <w:b/>
          <w:bCs/>
          <w:iCs/>
        </w:rPr>
        <w:t xml:space="preserve"> “José Airton”.</w:t>
      </w:r>
    </w:p>
    <w:p w14:paraId="5FE70CE3" w14:textId="77777777" w:rsidR="008A6ABA" w:rsidRPr="00E906B7" w:rsidRDefault="008A6ABA" w:rsidP="008A6ABA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E906B7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3DE64B17" w14:textId="77777777" w:rsidR="008A6ABA" w:rsidRPr="00E906B7" w:rsidRDefault="008A6ABA" w:rsidP="008A6ABA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E906B7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C374A3F" w14:textId="40D435C1" w:rsidR="001218A0" w:rsidRDefault="00B4603A" w:rsidP="00D37B7C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D3781">
        <w:rPr>
          <w:rFonts w:asciiTheme="minorHAnsi" w:hAnsiTheme="minorHAnsi" w:cs="Calibri"/>
          <w:sz w:val="24"/>
          <w:szCs w:val="24"/>
        </w:rPr>
        <w:t>Os pedidos apresentados justificam-se</w:t>
      </w:r>
      <w:r>
        <w:rPr>
          <w:rFonts w:asciiTheme="minorHAnsi" w:hAnsiTheme="minorHAnsi" w:cs="Calibri"/>
          <w:sz w:val="24"/>
          <w:szCs w:val="24"/>
        </w:rPr>
        <w:t xml:space="preserve"> vez que </w:t>
      </w:r>
      <w:r w:rsidR="00D37B7C">
        <w:rPr>
          <w:rFonts w:asciiTheme="minorHAnsi" w:hAnsiTheme="minorHAnsi" w:cs="Calibri"/>
          <w:sz w:val="24"/>
          <w:szCs w:val="24"/>
        </w:rPr>
        <w:t>é de grande movimento à Avenida, e nos pontos citados os quebra-molas</w:t>
      </w:r>
      <w:r w:rsidR="00634925">
        <w:rPr>
          <w:rFonts w:asciiTheme="minorHAnsi" w:hAnsiTheme="minorHAnsi" w:cs="Calibri"/>
          <w:sz w:val="24"/>
          <w:szCs w:val="24"/>
        </w:rPr>
        <w:t xml:space="preserve"> seria de extrema</w:t>
      </w:r>
      <w:r w:rsidR="00D37B7C">
        <w:rPr>
          <w:rFonts w:asciiTheme="minorHAnsi" w:hAnsiTheme="minorHAnsi" w:cs="Calibri"/>
          <w:sz w:val="24"/>
          <w:szCs w:val="24"/>
        </w:rPr>
        <w:t xml:space="preserve"> ajuda na segurança tanto dos veículos quanto dos pedestres que se exercitam no local. </w:t>
      </w:r>
    </w:p>
    <w:p w14:paraId="26CB720F" w14:textId="1FB02ADD" w:rsidR="00D45EB9" w:rsidRPr="00E906B7" w:rsidRDefault="00F416F7" w:rsidP="00E47D4E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E906B7">
        <w:rPr>
          <w:rFonts w:asciiTheme="minorHAnsi" w:hAnsiTheme="minorHAnsi" w:cs="Calibri"/>
          <w:sz w:val="24"/>
          <w:szCs w:val="24"/>
        </w:rPr>
        <w:t xml:space="preserve">                                            </w:t>
      </w:r>
      <w:r w:rsidR="00082F7B">
        <w:rPr>
          <w:rFonts w:asciiTheme="minorHAnsi" w:hAnsiTheme="minorHAnsi" w:cs="Calibri"/>
          <w:sz w:val="24"/>
          <w:szCs w:val="24"/>
        </w:rPr>
        <w:t xml:space="preserve">        </w:t>
      </w:r>
      <w:r w:rsidRPr="00E906B7">
        <w:rPr>
          <w:rFonts w:asciiTheme="minorHAnsi" w:hAnsiTheme="minorHAnsi" w:cs="Calibri"/>
          <w:sz w:val="24"/>
          <w:szCs w:val="24"/>
        </w:rPr>
        <w:t xml:space="preserve"> </w:t>
      </w:r>
      <w:r w:rsidR="006463EB" w:rsidRPr="00E906B7">
        <w:rPr>
          <w:rFonts w:asciiTheme="minorHAnsi" w:hAnsiTheme="minorHAnsi" w:cs="Calibri"/>
          <w:sz w:val="24"/>
          <w:szCs w:val="24"/>
        </w:rPr>
        <w:t>Eis as razões pelas quais apresentamos a presente indicação, que esperamos</w:t>
      </w:r>
      <w:r w:rsidR="009522D8" w:rsidRPr="00E906B7">
        <w:rPr>
          <w:rFonts w:asciiTheme="minorHAnsi" w:hAnsiTheme="minorHAnsi" w:cs="Calibri"/>
          <w:sz w:val="24"/>
          <w:szCs w:val="24"/>
        </w:rPr>
        <w:t>,</w:t>
      </w:r>
      <w:r w:rsidR="006463EB" w:rsidRPr="00E906B7">
        <w:rPr>
          <w:rFonts w:asciiTheme="minorHAnsi" w:hAnsiTheme="minorHAnsi" w:cs="Calibri"/>
          <w:sz w:val="24"/>
          <w:szCs w:val="24"/>
        </w:rPr>
        <w:t xml:space="preserve"> possa ser acatada por </w:t>
      </w:r>
      <w:r w:rsidR="00732D4F" w:rsidRPr="00E906B7">
        <w:rPr>
          <w:rFonts w:asciiTheme="minorHAnsi" w:hAnsiTheme="minorHAnsi" w:cs="Calibri"/>
          <w:sz w:val="24"/>
          <w:szCs w:val="24"/>
        </w:rPr>
        <w:t>Vossa Excelência.</w:t>
      </w:r>
    </w:p>
    <w:p w14:paraId="59D7964E" w14:textId="0F986B1A" w:rsidR="00D45EB9" w:rsidRDefault="00732D4F" w:rsidP="00D37B7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E906B7">
        <w:rPr>
          <w:rFonts w:asciiTheme="minorHAnsi" w:hAnsiTheme="minorHAnsi" w:cs="Calibri"/>
        </w:rPr>
        <w:t xml:space="preserve">Estiva, MG, </w:t>
      </w:r>
      <w:r w:rsidR="00AA0A02">
        <w:rPr>
          <w:rFonts w:asciiTheme="minorHAnsi" w:hAnsiTheme="minorHAnsi" w:cs="Calibri"/>
        </w:rPr>
        <w:t>18</w:t>
      </w:r>
      <w:r w:rsidRPr="00E906B7">
        <w:rPr>
          <w:rFonts w:asciiTheme="minorHAnsi" w:hAnsiTheme="minorHAnsi" w:cs="Calibri"/>
        </w:rPr>
        <w:t xml:space="preserve"> de </w:t>
      </w:r>
      <w:r w:rsidR="001218A0">
        <w:rPr>
          <w:rFonts w:asciiTheme="minorHAnsi" w:hAnsiTheme="minorHAnsi" w:cs="Calibri"/>
        </w:rPr>
        <w:t>agosto</w:t>
      </w:r>
      <w:r w:rsidRPr="00E906B7">
        <w:rPr>
          <w:rFonts w:asciiTheme="minorHAnsi" w:hAnsiTheme="minorHAnsi" w:cs="Calibri"/>
        </w:rPr>
        <w:t xml:space="preserve"> 202</w:t>
      </w:r>
      <w:r w:rsidR="00AA4CA6" w:rsidRPr="00E906B7">
        <w:rPr>
          <w:rFonts w:asciiTheme="minorHAnsi" w:hAnsiTheme="minorHAnsi" w:cs="Calibri"/>
        </w:rPr>
        <w:t>2</w:t>
      </w:r>
      <w:r w:rsidRPr="00E906B7">
        <w:rPr>
          <w:rFonts w:asciiTheme="minorHAnsi" w:hAnsiTheme="minorHAnsi" w:cs="Calibri"/>
        </w:rPr>
        <w:t>.</w:t>
      </w:r>
    </w:p>
    <w:p w14:paraId="655185A2" w14:textId="77777777" w:rsidR="00D37B7C" w:rsidRPr="00E906B7" w:rsidRDefault="00D37B7C" w:rsidP="00D37B7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3C6417A1" w14:textId="51BAB21C" w:rsidR="006463EB" w:rsidRPr="00E906B7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E906B7">
        <w:rPr>
          <w:rFonts w:asciiTheme="minorHAnsi" w:hAnsiTheme="minorHAnsi" w:cs="Calibri"/>
          <w:bCs/>
          <w:sz w:val="24"/>
          <w:szCs w:val="24"/>
        </w:rPr>
        <w:t xml:space="preserve">________________________________________ </w:t>
      </w:r>
    </w:p>
    <w:p w14:paraId="66EB54F3" w14:textId="77777777" w:rsidR="00732D4F" w:rsidRPr="00E906B7" w:rsidRDefault="00732D4F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E906B7">
        <w:rPr>
          <w:rFonts w:asciiTheme="minorHAnsi" w:hAnsiTheme="minorHAnsi" w:cs="Calibri"/>
          <w:b/>
          <w:sz w:val="24"/>
          <w:szCs w:val="24"/>
        </w:rPr>
        <w:t>JOSÉ ROBERTO PEREIRA</w:t>
      </w:r>
    </w:p>
    <w:p w14:paraId="6D26E9D5" w14:textId="2B1E655A" w:rsidR="00732D4F" w:rsidRPr="00E906B7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E906B7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RPr="00E906B7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E008A" w14:textId="77777777" w:rsidR="008C169B" w:rsidRDefault="008C169B">
      <w:r>
        <w:separator/>
      </w:r>
    </w:p>
  </w:endnote>
  <w:endnote w:type="continuationSeparator" w:id="0">
    <w:p w14:paraId="5ACD707D" w14:textId="77777777" w:rsidR="008C169B" w:rsidRDefault="008C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EECF" w14:textId="5DC384C4" w:rsidR="00E24AED" w:rsidRPr="0066135F" w:rsidRDefault="0042281F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639A4D" wp14:editId="28263B7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35298" w14:textId="77777777"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4407" w:rsidRPr="0069440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E515CA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39A4D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18235298" w14:textId="77777777"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694407" w:rsidRPr="0069440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E515CA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BB37BB4" w14:textId="77777777"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13556" w14:textId="77777777" w:rsidR="008C169B" w:rsidRDefault="008C169B">
      <w:r>
        <w:separator/>
      </w:r>
    </w:p>
  </w:footnote>
  <w:footnote w:type="continuationSeparator" w:id="0">
    <w:p w14:paraId="0D831E79" w14:textId="77777777" w:rsidR="008C169B" w:rsidRDefault="008C1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4DE8" w14:textId="77777777"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5ED36DC7" w14:textId="77777777" w:rsidTr="001B7983">
      <w:tc>
        <w:tcPr>
          <w:tcW w:w="2093" w:type="dxa"/>
          <w:shd w:val="clear" w:color="auto" w:fill="auto"/>
        </w:tcPr>
        <w:p w14:paraId="10C38A7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73C750" wp14:editId="6AB22C8A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8A387C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49D2FB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3B74F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D01FAB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FC556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648A3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2170BE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92FEE3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276067" w14:textId="77777777" w:rsidR="00E24AED" w:rsidRDefault="00E24AED"/>
  <w:p w14:paraId="31AA4BF3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984584"/>
    <w:multiLevelType w:val="hybridMultilevel"/>
    <w:tmpl w:val="B2DAD878"/>
    <w:lvl w:ilvl="0" w:tplc="C1F2E09E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899483029">
    <w:abstractNumId w:val="8"/>
  </w:num>
  <w:num w:numId="2" w16cid:durableId="168260115">
    <w:abstractNumId w:val="5"/>
  </w:num>
  <w:num w:numId="3" w16cid:durableId="19108449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244412">
    <w:abstractNumId w:val="7"/>
  </w:num>
  <w:num w:numId="5" w16cid:durableId="10947847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4648780">
    <w:abstractNumId w:val="1"/>
    <w:lvlOverride w:ilvl="0">
      <w:startOverride w:val="1"/>
    </w:lvlOverride>
  </w:num>
  <w:num w:numId="7" w16cid:durableId="1026522622">
    <w:abstractNumId w:val="4"/>
    <w:lvlOverride w:ilvl="0">
      <w:startOverride w:val="1"/>
    </w:lvlOverride>
  </w:num>
  <w:num w:numId="8" w16cid:durableId="1374425923">
    <w:abstractNumId w:val="3"/>
  </w:num>
  <w:num w:numId="9" w16cid:durableId="2063090521">
    <w:abstractNumId w:val="0"/>
  </w:num>
  <w:num w:numId="10" w16cid:durableId="122843835">
    <w:abstractNumId w:val="9"/>
  </w:num>
  <w:num w:numId="11" w16cid:durableId="498689836">
    <w:abstractNumId w:val="2"/>
  </w:num>
  <w:num w:numId="12" w16cid:durableId="966157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749FF"/>
    <w:rsid w:val="00080227"/>
    <w:rsid w:val="00080641"/>
    <w:rsid w:val="00082F7B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18A0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2C18"/>
    <w:rsid w:val="00163979"/>
    <w:rsid w:val="00164F7E"/>
    <w:rsid w:val="001738BC"/>
    <w:rsid w:val="0018104B"/>
    <w:rsid w:val="00187273"/>
    <w:rsid w:val="00190ED1"/>
    <w:rsid w:val="0019506E"/>
    <w:rsid w:val="001A1163"/>
    <w:rsid w:val="001B283C"/>
    <w:rsid w:val="001B2FA8"/>
    <w:rsid w:val="001B368A"/>
    <w:rsid w:val="001B4672"/>
    <w:rsid w:val="001B4B98"/>
    <w:rsid w:val="001B7816"/>
    <w:rsid w:val="001C0508"/>
    <w:rsid w:val="001C1F6A"/>
    <w:rsid w:val="001C4965"/>
    <w:rsid w:val="001D69AD"/>
    <w:rsid w:val="001E1327"/>
    <w:rsid w:val="001F041B"/>
    <w:rsid w:val="001F08EF"/>
    <w:rsid w:val="001F24DE"/>
    <w:rsid w:val="001F3D98"/>
    <w:rsid w:val="001F6A83"/>
    <w:rsid w:val="00203322"/>
    <w:rsid w:val="002038CF"/>
    <w:rsid w:val="00204923"/>
    <w:rsid w:val="00206E51"/>
    <w:rsid w:val="002159E6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46FA"/>
    <w:rsid w:val="002A2761"/>
    <w:rsid w:val="002B1D14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0D38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1F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523E"/>
    <w:rsid w:val="004C60FB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0BDB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6A80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3492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82EA2"/>
    <w:rsid w:val="0068345D"/>
    <w:rsid w:val="00694407"/>
    <w:rsid w:val="006A1658"/>
    <w:rsid w:val="006C0E3C"/>
    <w:rsid w:val="006C5F4C"/>
    <w:rsid w:val="006C6118"/>
    <w:rsid w:val="006D1349"/>
    <w:rsid w:val="006D1745"/>
    <w:rsid w:val="006D2687"/>
    <w:rsid w:val="006E4948"/>
    <w:rsid w:val="006E648B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76A5F"/>
    <w:rsid w:val="007851C6"/>
    <w:rsid w:val="007920F9"/>
    <w:rsid w:val="007947AD"/>
    <w:rsid w:val="007A0BB6"/>
    <w:rsid w:val="007B07BC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3DC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6BEC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ABA"/>
    <w:rsid w:val="008A6D69"/>
    <w:rsid w:val="008B0DCF"/>
    <w:rsid w:val="008C169B"/>
    <w:rsid w:val="008C2BEE"/>
    <w:rsid w:val="008C50C0"/>
    <w:rsid w:val="008D094A"/>
    <w:rsid w:val="008D1AAA"/>
    <w:rsid w:val="008D2C5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37F9E"/>
    <w:rsid w:val="00A439A8"/>
    <w:rsid w:val="00A5297A"/>
    <w:rsid w:val="00A52EA8"/>
    <w:rsid w:val="00A54ECF"/>
    <w:rsid w:val="00A56947"/>
    <w:rsid w:val="00A56B38"/>
    <w:rsid w:val="00A60286"/>
    <w:rsid w:val="00A60E39"/>
    <w:rsid w:val="00A64F70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0A02"/>
    <w:rsid w:val="00AA177A"/>
    <w:rsid w:val="00AA4CA6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07A2B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4603A"/>
    <w:rsid w:val="00B6166B"/>
    <w:rsid w:val="00B61F54"/>
    <w:rsid w:val="00B631B6"/>
    <w:rsid w:val="00B6375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33FEA"/>
    <w:rsid w:val="00C42105"/>
    <w:rsid w:val="00C44481"/>
    <w:rsid w:val="00C462B9"/>
    <w:rsid w:val="00C4748A"/>
    <w:rsid w:val="00C5104C"/>
    <w:rsid w:val="00C569E5"/>
    <w:rsid w:val="00C60C22"/>
    <w:rsid w:val="00C83455"/>
    <w:rsid w:val="00C858B4"/>
    <w:rsid w:val="00C91CB1"/>
    <w:rsid w:val="00C9310B"/>
    <w:rsid w:val="00C94DC1"/>
    <w:rsid w:val="00CA01C1"/>
    <w:rsid w:val="00CA448C"/>
    <w:rsid w:val="00CB0D03"/>
    <w:rsid w:val="00CB3949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06C8E"/>
    <w:rsid w:val="00D110AC"/>
    <w:rsid w:val="00D15D82"/>
    <w:rsid w:val="00D20FF9"/>
    <w:rsid w:val="00D21DA1"/>
    <w:rsid w:val="00D22B5F"/>
    <w:rsid w:val="00D30B78"/>
    <w:rsid w:val="00D31841"/>
    <w:rsid w:val="00D37B7C"/>
    <w:rsid w:val="00D40DA6"/>
    <w:rsid w:val="00D42648"/>
    <w:rsid w:val="00D44187"/>
    <w:rsid w:val="00D446CE"/>
    <w:rsid w:val="00D45EB9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CFB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47D4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06B7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E5CF6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416F7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AFE0B9"/>
  <w15:docId w15:val="{0A137CEA-A1FE-4E59-AF54-BF9ABB68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806C1-AF8F-4F7D-B970-A7E574FC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1129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2</cp:revision>
  <cp:lastPrinted>2022-08-18T11:32:00Z</cp:lastPrinted>
  <dcterms:created xsi:type="dcterms:W3CDTF">2022-08-18T11:38:00Z</dcterms:created>
  <dcterms:modified xsi:type="dcterms:W3CDTF">2022-08-18T11:38:00Z</dcterms:modified>
</cp:coreProperties>
</file>