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6602" w14:textId="3B46A9DF" w:rsidR="0003608D" w:rsidRDefault="00732D4F" w:rsidP="00E97F0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5194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81B7C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97F0D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3C50319" w14:textId="77777777" w:rsidR="00E5504B" w:rsidRPr="00422803" w:rsidRDefault="00E5504B" w:rsidP="00E97F0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814C13A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4F45C488" w14:textId="77777777" w:rsidR="00E5504B" w:rsidRPr="00422803" w:rsidRDefault="00E5504B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500C9017" w14:textId="41EF1D55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0D450D24" w14:textId="77777777" w:rsidR="00E97F0D" w:rsidRDefault="00E97F0D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FCD685B" w14:textId="673645BC" w:rsidR="00E5504B" w:rsidRDefault="00D47210" w:rsidP="00D47210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                                      </w:t>
      </w:r>
      <w:r w:rsidR="0005194F">
        <w:rPr>
          <w:rFonts w:asciiTheme="minorHAnsi" w:hAnsiTheme="minorHAnsi" w:cs="Calibri"/>
          <w:b/>
          <w:bCs/>
        </w:rPr>
        <w:t xml:space="preserve">Que seja </w:t>
      </w:r>
      <w:r w:rsidR="00C95875">
        <w:rPr>
          <w:rFonts w:asciiTheme="minorHAnsi" w:hAnsiTheme="minorHAnsi" w:cs="Calibri"/>
          <w:b/>
          <w:bCs/>
        </w:rPr>
        <w:t>estudada a possibilidade de conceder um reajuste real a</w:t>
      </w:r>
      <w:r>
        <w:rPr>
          <w:rFonts w:asciiTheme="minorHAnsi" w:hAnsiTheme="minorHAnsi" w:cs="Calibri"/>
          <w:b/>
          <w:bCs/>
        </w:rPr>
        <w:t>o</w:t>
      </w:r>
      <w:r w:rsidR="00C95875">
        <w:rPr>
          <w:rFonts w:asciiTheme="minorHAnsi" w:hAnsiTheme="minorHAnsi" w:cs="Calibri"/>
          <w:b/>
          <w:bCs/>
        </w:rPr>
        <w:t xml:space="preserve">s servidores </w:t>
      </w:r>
      <w:r w:rsidR="00274592">
        <w:rPr>
          <w:rFonts w:asciiTheme="minorHAnsi" w:hAnsiTheme="minorHAnsi" w:cs="Calibri"/>
          <w:b/>
          <w:bCs/>
        </w:rPr>
        <w:t>públicos municipais</w:t>
      </w:r>
      <w:r w:rsidR="00C95875">
        <w:rPr>
          <w:rFonts w:asciiTheme="minorHAnsi" w:hAnsiTheme="minorHAnsi" w:cs="Calibri"/>
          <w:b/>
          <w:bCs/>
        </w:rPr>
        <w:t xml:space="preserve">. </w:t>
      </w: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7FD7714" w14:textId="6E4259E5" w:rsidR="00E5504B" w:rsidRDefault="00516327" w:rsidP="00274592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 pedido</w:t>
      </w:r>
      <w:r w:rsidR="00050E7C"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725EBB">
        <w:rPr>
          <w:rFonts w:asciiTheme="minorHAnsi" w:hAnsiTheme="minorHAnsi" w:cs="Calibri"/>
          <w:sz w:val="24"/>
          <w:szCs w:val="24"/>
        </w:rPr>
        <w:t xml:space="preserve"> </w:t>
      </w:r>
      <w:r w:rsidR="0005194F">
        <w:rPr>
          <w:rFonts w:asciiTheme="minorHAnsi" w:hAnsiTheme="minorHAnsi" w:cs="Calibri"/>
          <w:sz w:val="24"/>
          <w:szCs w:val="24"/>
        </w:rPr>
        <w:t xml:space="preserve">justifica-se uma vez que </w:t>
      </w:r>
      <w:r w:rsidR="00C95875">
        <w:rPr>
          <w:rFonts w:asciiTheme="minorHAnsi" w:hAnsiTheme="minorHAnsi" w:cs="Calibri"/>
          <w:sz w:val="24"/>
          <w:szCs w:val="24"/>
        </w:rPr>
        <w:t xml:space="preserve">há muito tempo os servidores não </w:t>
      </w:r>
      <w:r w:rsidR="00D47210">
        <w:rPr>
          <w:rFonts w:asciiTheme="minorHAnsi" w:hAnsiTheme="minorHAnsi" w:cs="Calibri"/>
          <w:sz w:val="24"/>
          <w:szCs w:val="24"/>
        </w:rPr>
        <w:t>têm</w:t>
      </w:r>
      <w:r w:rsidR="00C95875">
        <w:rPr>
          <w:rFonts w:asciiTheme="minorHAnsi" w:hAnsiTheme="minorHAnsi" w:cs="Calibri"/>
          <w:sz w:val="24"/>
          <w:szCs w:val="24"/>
        </w:rPr>
        <w:t xml:space="preserve"> um aumento real, contando somente com recomposição </w:t>
      </w:r>
      <w:r w:rsidR="00274592">
        <w:rPr>
          <w:rFonts w:asciiTheme="minorHAnsi" w:hAnsiTheme="minorHAnsi" w:cs="Calibri"/>
          <w:sz w:val="24"/>
          <w:szCs w:val="24"/>
        </w:rPr>
        <w:t>anual, consequentemente estão tendo desvalorização de seus salários.</w:t>
      </w:r>
    </w:p>
    <w:p w14:paraId="749A0806" w14:textId="4491C498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272FC82C" w14:textId="77777777" w:rsidR="00725EBB" w:rsidRPr="00422803" w:rsidRDefault="00725EB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F905E" w14:textId="2AF7B8E5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C95875">
        <w:rPr>
          <w:rFonts w:asciiTheme="minorHAnsi" w:hAnsiTheme="minorHAnsi" w:cs="Calibri"/>
        </w:rPr>
        <w:t>25</w:t>
      </w:r>
      <w:r w:rsidRPr="00422803">
        <w:rPr>
          <w:rFonts w:asciiTheme="minorHAnsi" w:hAnsiTheme="minorHAnsi" w:cs="Calibri"/>
        </w:rPr>
        <w:t xml:space="preserve"> de </w:t>
      </w:r>
      <w:r w:rsidR="0005194F">
        <w:rPr>
          <w:rFonts w:asciiTheme="minorHAnsi" w:hAnsiTheme="minorHAnsi" w:cs="Calibri"/>
        </w:rPr>
        <w:t>abril</w:t>
      </w:r>
      <w:r w:rsidRPr="00422803">
        <w:rPr>
          <w:rFonts w:asciiTheme="minorHAnsi" w:hAnsiTheme="minorHAnsi" w:cs="Calibri"/>
        </w:rPr>
        <w:t xml:space="preserve"> 202</w:t>
      </w:r>
      <w:r w:rsidR="00E97F0D">
        <w:rPr>
          <w:rFonts w:asciiTheme="minorHAnsi" w:hAnsiTheme="minorHAnsi" w:cs="Calibri"/>
        </w:rPr>
        <w:t>2</w:t>
      </w:r>
      <w:r w:rsidRPr="00422803">
        <w:rPr>
          <w:rFonts w:asciiTheme="minorHAnsi" w:hAnsiTheme="minorHAnsi" w:cs="Calibri"/>
        </w:rPr>
        <w:t>.</w:t>
      </w:r>
    </w:p>
    <w:p w14:paraId="1C1227C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2EEE66F" w14:textId="77777777" w:rsidR="00E5504B" w:rsidRPr="00422803" w:rsidRDefault="00E5504B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3FB" w:rsidRPr="004723F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723FB" w:rsidRPr="004723F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7087754">
    <w:abstractNumId w:val="6"/>
  </w:num>
  <w:num w:numId="2" w16cid:durableId="1479303684">
    <w:abstractNumId w:val="4"/>
  </w:num>
  <w:num w:numId="3" w16cid:durableId="363946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287241">
    <w:abstractNumId w:val="5"/>
  </w:num>
  <w:num w:numId="5" w16cid:durableId="8931261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9945165">
    <w:abstractNumId w:val="1"/>
    <w:lvlOverride w:ilvl="0">
      <w:startOverride w:val="1"/>
    </w:lvlOverride>
  </w:num>
  <w:num w:numId="7" w16cid:durableId="1856722035">
    <w:abstractNumId w:val="3"/>
    <w:lvlOverride w:ilvl="0">
      <w:startOverride w:val="1"/>
    </w:lvlOverride>
  </w:num>
  <w:num w:numId="8" w16cid:durableId="827090762">
    <w:abstractNumId w:val="2"/>
  </w:num>
  <w:num w:numId="9" w16cid:durableId="1963068529">
    <w:abstractNumId w:val="0"/>
  </w:num>
  <w:num w:numId="10" w16cid:durableId="758718378">
    <w:abstractNumId w:val="7"/>
  </w:num>
  <w:num w:numId="11" w16cid:durableId="1746410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194F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4592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23FB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25EBB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A7F6B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1B08"/>
    <w:rsid w:val="008F2AD0"/>
    <w:rsid w:val="008F412A"/>
    <w:rsid w:val="00900CF7"/>
    <w:rsid w:val="009029EB"/>
    <w:rsid w:val="00905D64"/>
    <w:rsid w:val="009079F0"/>
    <w:rsid w:val="00912527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121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4264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1B7C"/>
    <w:rsid w:val="00C83455"/>
    <w:rsid w:val="00C9310B"/>
    <w:rsid w:val="00C94DC1"/>
    <w:rsid w:val="00C95875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47210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865FF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04B"/>
    <w:rsid w:val="00E61306"/>
    <w:rsid w:val="00E65964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97F0D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EF74EB"/>
    <w:rsid w:val="00F0043C"/>
    <w:rsid w:val="00F01066"/>
    <w:rsid w:val="00F06898"/>
    <w:rsid w:val="00F06DBE"/>
    <w:rsid w:val="00F121B6"/>
    <w:rsid w:val="00F15B35"/>
    <w:rsid w:val="00F20BA9"/>
    <w:rsid w:val="00F24E2D"/>
    <w:rsid w:val="00F278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AFF5-1CFB-4570-82EA-D9A5B97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2022-03-28T20:50:00Z</cp:lastPrinted>
  <dcterms:created xsi:type="dcterms:W3CDTF">2022-04-25T14:10:00Z</dcterms:created>
  <dcterms:modified xsi:type="dcterms:W3CDTF">2022-05-12T18:57:00Z</dcterms:modified>
</cp:coreProperties>
</file>