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4979798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1C77E6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625B1CB" w14:textId="6CCC91EF" w:rsidR="00516541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F03D3C">
        <w:rPr>
          <w:rFonts w:ascii="Calibri" w:hAnsi="Calibri" w:cs="Arial"/>
          <w:b/>
          <w:sz w:val="24"/>
          <w:szCs w:val="24"/>
        </w:rPr>
        <w:t xml:space="preserve">nas </w:t>
      </w:r>
      <w:r w:rsidR="00516541">
        <w:rPr>
          <w:rFonts w:ascii="Calibri" w:hAnsi="Calibri" w:cs="Arial"/>
          <w:b/>
          <w:sz w:val="24"/>
          <w:szCs w:val="24"/>
        </w:rPr>
        <w:t xml:space="preserve">seguintes </w:t>
      </w:r>
      <w:r w:rsidR="00F03D3C">
        <w:rPr>
          <w:rFonts w:ascii="Calibri" w:hAnsi="Calibri" w:cs="Arial"/>
          <w:b/>
          <w:sz w:val="24"/>
          <w:szCs w:val="24"/>
        </w:rPr>
        <w:t xml:space="preserve">estradas </w:t>
      </w:r>
      <w:r w:rsidR="00516541">
        <w:rPr>
          <w:rFonts w:ascii="Calibri" w:hAnsi="Calibri" w:cs="Arial"/>
          <w:b/>
          <w:sz w:val="24"/>
          <w:szCs w:val="24"/>
        </w:rPr>
        <w:t>municipais:</w:t>
      </w:r>
    </w:p>
    <w:p w14:paraId="2394F853" w14:textId="3981855E" w:rsidR="00516541" w:rsidRDefault="0051654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a) Estrada “Córrego Grande”, no Bairro Pantano dos Teodoros;</w:t>
      </w:r>
    </w:p>
    <w:p w14:paraId="4738BA05" w14:textId="7832FC20" w:rsidR="00960C1D" w:rsidRDefault="00516541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b) Estrada “Ribeirão</w:t>
      </w:r>
      <w:r w:rsidR="00A255A0">
        <w:rPr>
          <w:rFonts w:ascii="Calibri" w:hAnsi="Calibri" w:cs="Arial"/>
          <w:b/>
          <w:sz w:val="24"/>
          <w:szCs w:val="24"/>
        </w:rPr>
        <w:t>, Limoeiro</w:t>
      </w:r>
      <w:r>
        <w:rPr>
          <w:rFonts w:ascii="Calibri" w:hAnsi="Calibri" w:cs="Arial"/>
          <w:b/>
          <w:sz w:val="24"/>
          <w:szCs w:val="24"/>
        </w:rPr>
        <w:t xml:space="preserve">”, no Bairro Fazenda Velha.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200CF51C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>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C87EC5">
        <w:rPr>
          <w:rFonts w:asciiTheme="minorHAnsi" w:hAnsiTheme="minorHAnsi" w:cs="Arial"/>
          <w:sz w:val="24"/>
          <w:szCs w:val="24"/>
        </w:rPr>
        <w:t xml:space="preserve"> </w:t>
      </w:r>
      <w:r w:rsidR="002F5D23">
        <w:rPr>
          <w:rFonts w:asciiTheme="minorHAnsi" w:hAnsiTheme="minorHAnsi" w:cs="Arial"/>
          <w:sz w:val="24"/>
          <w:szCs w:val="24"/>
        </w:rPr>
        <w:t>estrada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mencionada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est</w:t>
      </w:r>
      <w:r w:rsidR="00F03D3C">
        <w:rPr>
          <w:rFonts w:asciiTheme="minorHAnsi" w:hAnsiTheme="minorHAnsi" w:cs="Arial"/>
          <w:sz w:val="24"/>
          <w:szCs w:val="24"/>
        </w:rPr>
        <w:t>ão</w:t>
      </w:r>
      <w:r w:rsidR="002F5D23">
        <w:rPr>
          <w:rFonts w:asciiTheme="minorHAnsi" w:hAnsiTheme="minorHAnsi" w:cs="Arial"/>
          <w:sz w:val="24"/>
          <w:szCs w:val="24"/>
        </w:rPr>
        <w:t xml:space="preserve"> em péssimas condições</w:t>
      </w:r>
      <w:r w:rsidR="00E64AC7">
        <w:rPr>
          <w:rFonts w:asciiTheme="minorHAnsi" w:hAnsiTheme="minorHAnsi" w:cs="Arial"/>
          <w:sz w:val="24"/>
          <w:szCs w:val="24"/>
        </w:rPr>
        <w:t xml:space="preserve"> de conservação</w:t>
      </w:r>
      <w:r w:rsidR="00F03D3C">
        <w:rPr>
          <w:rFonts w:asciiTheme="minorHAnsi" w:hAnsiTheme="minorHAnsi" w:cs="Arial"/>
          <w:sz w:val="24"/>
          <w:szCs w:val="24"/>
        </w:rPr>
        <w:t>, fazendo-se necessário</w:t>
      </w:r>
      <w:r w:rsidR="00DC41DA">
        <w:rPr>
          <w:rFonts w:asciiTheme="minorHAnsi" w:hAnsiTheme="minorHAnsi" w:cs="Arial"/>
          <w:sz w:val="24"/>
          <w:szCs w:val="24"/>
        </w:rPr>
        <w:t xml:space="preserve"> manutenç</w:t>
      </w:r>
      <w:r w:rsidR="001510F5">
        <w:rPr>
          <w:rFonts w:asciiTheme="minorHAnsi" w:hAnsiTheme="minorHAnsi" w:cs="Arial"/>
          <w:sz w:val="24"/>
          <w:szCs w:val="24"/>
        </w:rPr>
        <w:t>ões</w:t>
      </w:r>
      <w:r w:rsidR="00F03D3C">
        <w:rPr>
          <w:rFonts w:asciiTheme="minorHAnsi" w:hAnsiTheme="minorHAnsi" w:cs="Arial"/>
          <w:sz w:val="24"/>
          <w:szCs w:val="24"/>
        </w:rPr>
        <w:t xml:space="preserve"> imediatas.</w:t>
      </w:r>
      <w:r w:rsidR="002F5D23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6CA9A4D5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16541">
        <w:rPr>
          <w:rFonts w:asciiTheme="minorHAnsi" w:hAnsiTheme="minorHAnsi" w:cs="Calibri"/>
        </w:rPr>
        <w:t>27</w:t>
      </w:r>
      <w:r w:rsidRPr="008703BE">
        <w:rPr>
          <w:rFonts w:asciiTheme="minorHAnsi" w:hAnsiTheme="minorHAnsi" w:cs="Calibri"/>
        </w:rPr>
        <w:t xml:space="preserve"> de </w:t>
      </w:r>
      <w:r w:rsidR="00516541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0F5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C77E6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16541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4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255A0"/>
    <w:rsid w:val="00A33A1D"/>
    <w:rsid w:val="00A41642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2023-03-28T19:02:00Z</cp:lastPrinted>
  <dcterms:created xsi:type="dcterms:W3CDTF">2023-06-28T13:27:00Z</dcterms:created>
  <dcterms:modified xsi:type="dcterms:W3CDTF">2023-07-03T20:07:00Z</dcterms:modified>
</cp:coreProperties>
</file>