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17FA9117" w:rsidR="00AA3AA2" w:rsidRPr="004C51D1" w:rsidRDefault="00732D4F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4C51D1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4C51D1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B57B2" w:rsidRPr="004C51D1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C03E7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4C51D1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4C51D1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4C51D1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14ADBCB" w14:textId="77777777" w:rsidR="00035CA5" w:rsidRPr="004C51D1" w:rsidRDefault="00035CA5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4C51D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C51D1">
        <w:rPr>
          <w:rFonts w:asciiTheme="minorHAnsi" w:hAnsiTheme="minorHAnsi" w:cstheme="minorHAnsi"/>
          <w:b/>
        </w:rPr>
        <w:t>REQUERENTE</w:t>
      </w:r>
      <w:r w:rsidRPr="004C51D1">
        <w:rPr>
          <w:rFonts w:asciiTheme="minorHAnsi" w:hAnsiTheme="minorHAnsi" w:cstheme="minorHAnsi"/>
          <w:b/>
          <w:bCs/>
        </w:rPr>
        <w:t xml:space="preserve">: VER. </w:t>
      </w:r>
      <w:r w:rsidR="006C4C86" w:rsidRPr="004C51D1">
        <w:rPr>
          <w:rFonts w:asciiTheme="minorHAnsi" w:hAnsiTheme="minorHAnsi" w:cstheme="minorHAnsi"/>
          <w:b/>
          <w:bCs/>
        </w:rPr>
        <w:t>PAULO DONIZETI NUNES</w:t>
      </w:r>
      <w:r w:rsidRPr="004C51D1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4C51D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C51D1">
        <w:rPr>
          <w:rFonts w:asciiTheme="minorHAnsi" w:hAnsiTheme="minorHAnsi" w:cstheme="minorHAnsi"/>
          <w:b/>
        </w:rPr>
        <w:t xml:space="preserve">REQUERIDO: </w:t>
      </w:r>
      <w:r w:rsidRPr="004C51D1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4C51D1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4C51D1">
        <w:rPr>
          <w:rFonts w:asciiTheme="minorHAnsi" w:hAnsiTheme="minorHAnsi" w:cstheme="minorHAnsi"/>
          <w:bCs/>
        </w:rPr>
        <w:t xml:space="preserve">O Vereador </w:t>
      </w:r>
      <w:r w:rsidR="006C4C86" w:rsidRPr="004C51D1">
        <w:rPr>
          <w:rFonts w:asciiTheme="minorHAnsi" w:hAnsiTheme="minorHAnsi" w:cstheme="minorHAnsi"/>
          <w:b/>
          <w:bCs/>
        </w:rPr>
        <w:t>PAULO DONIZETI NUNES</w:t>
      </w:r>
      <w:r w:rsidRPr="004C51D1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4C51D1">
        <w:rPr>
          <w:rFonts w:asciiTheme="minorHAnsi" w:hAnsiTheme="minorHAnsi" w:cstheme="minorHAnsi"/>
          <w:bCs/>
        </w:rPr>
        <w:t xml:space="preserve">45, </w:t>
      </w:r>
      <w:r w:rsidR="009522D8" w:rsidRPr="004C51D1">
        <w:rPr>
          <w:rFonts w:asciiTheme="minorHAnsi" w:hAnsiTheme="minorHAnsi" w:cstheme="minorHAnsi"/>
          <w:bCs/>
        </w:rPr>
        <w:t xml:space="preserve">inciso </w:t>
      </w:r>
      <w:r w:rsidR="00D15D82" w:rsidRPr="004C51D1">
        <w:rPr>
          <w:rFonts w:asciiTheme="minorHAnsi" w:hAnsiTheme="minorHAnsi" w:cstheme="minorHAnsi"/>
          <w:bCs/>
        </w:rPr>
        <w:t xml:space="preserve">III, da Lei Orgânica, </w:t>
      </w:r>
      <w:r w:rsidR="008B0DCF" w:rsidRPr="004C51D1">
        <w:rPr>
          <w:rFonts w:asciiTheme="minorHAnsi" w:hAnsiTheme="minorHAnsi" w:cstheme="minorHAnsi"/>
          <w:bCs/>
        </w:rPr>
        <w:t>c/c</w:t>
      </w:r>
      <w:r w:rsidR="00141CE4" w:rsidRPr="004C51D1">
        <w:rPr>
          <w:rFonts w:asciiTheme="minorHAnsi" w:hAnsiTheme="minorHAnsi" w:cstheme="minorHAnsi"/>
          <w:bCs/>
        </w:rPr>
        <w:t>.,</w:t>
      </w:r>
      <w:r w:rsidR="008B0DCF" w:rsidRPr="004C51D1">
        <w:rPr>
          <w:rFonts w:asciiTheme="minorHAnsi" w:hAnsiTheme="minorHAnsi" w:cstheme="minorHAnsi"/>
          <w:bCs/>
        </w:rPr>
        <w:t xml:space="preserve"> art. 17, </w:t>
      </w:r>
      <w:r w:rsidR="009522D8" w:rsidRPr="004C51D1">
        <w:rPr>
          <w:rFonts w:asciiTheme="minorHAnsi" w:hAnsiTheme="minorHAnsi" w:cstheme="minorHAnsi"/>
          <w:bCs/>
        </w:rPr>
        <w:t xml:space="preserve">inciso </w:t>
      </w:r>
      <w:r w:rsidR="008B0DCF" w:rsidRPr="004C51D1">
        <w:rPr>
          <w:rFonts w:asciiTheme="minorHAnsi" w:hAnsiTheme="minorHAnsi" w:cstheme="minorHAnsi"/>
          <w:bCs/>
        </w:rPr>
        <w:t xml:space="preserve">VIII, do Regimento Interno, </w:t>
      </w:r>
      <w:r w:rsidRPr="004C51D1">
        <w:rPr>
          <w:rFonts w:asciiTheme="minorHAnsi" w:hAnsiTheme="minorHAnsi" w:cstheme="minorHAnsi"/>
          <w:bCs/>
        </w:rPr>
        <w:t xml:space="preserve">vem </w:t>
      </w:r>
      <w:r w:rsidR="009522D8" w:rsidRPr="004C51D1">
        <w:rPr>
          <w:rFonts w:asciiTheme="minorHAnsi" w:hAnsiTheme="minorHAnsi" w:cstheme="minorHAnsi"/>
          <w:bCs/>
        </w:rPr>
        <w:t xml:space="preserve">perante </w:t>
      </w:r>
      <w:r w:rsidRPr="004C51D1">
        <w:rPr>
          <w:rFonts w:asciiTheme="minorHAnsi" w:hAnsiTheme="minorHAnsi" w:cstheme="minorHAnsi"/>
          <w:bCs/>
        </w:rPr>
        <w:t xml:space="preserve">Vossa Excelência, </w:t>
      </w:r>
      <w:r w:rsidR="000E3BA8" w:rsidRPr="004C51D1">
        <w:rPr>
          <w:rFonts w:asciiTheme="minorHAnsi" w:hAnsiTheme="minorHAnsi" w:cstheme="minorHAnsi"/>
          <w:bCs/>
        </w:rPr>
        <w:t>pelas razões que passa a expor,</w:t>
      </w:r>
      <w:r w:rsidR="00BF4A00" w:rsidRPr="004C51D1">
        <w:rPr>
          <w:rFonts w:asciiTheme="minorHAnsi" w:hAnsiTheme="minorHAnsi" w:cstheme="minorHAnsi"/>
          <w:bCs/>
        </w:rPr>
        <w:t xml:space="preserve"> </w:t>
      </w:r>
      <w:r w:rsidRPr="004C51D1">
        <w:rPr>
          <w:rFonts w:asciiTheme="minorHAnsi" w:hAnsiTheme="minorHAnsi" w:cstheme="minorHAnsi"/>
          <w:b/>
          <w:bCs/>
        </w:rPr>
        <w:t>INDICAR</w:t>
      </w:r>
      <w:r w:rsidR="000E3BA8" w:rsidRPr="004C51D1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4C51D1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51D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7591DF88" w14:textId="0ACAC381" w:rsidR="004C51D1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51D1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4C51D1">
        <w:rPr>
          <w:rFonts w:asciiTheme="minorHAnsi" w:hAnsiTheme="minorHAnsi" w:cstheme="minorHAnsi"/>
          <w:b/>
          <w:sz w:val="24"/>
          <w:szCs w:val="24"/>
        </w:rPr>
        <w:t xml:space="preserve">1 – Que seja providenciado a </w:t>
      </w:r>
      <w:r w:rsidR="00202DE3">
        <w:rPr>
          <w:rFonts w:asciiTheme="minorHAnsi" w:hAnsiTheme="minorHAnsi" w:cstheme="minorHAnsi"/>
          <w:b/>
          <w:sz w:val="24"/>
          <w:szCs w:val="24"/>
        </w:rPr>
        <w:t>construção de banheiro público n</w:t>
      </w:r>
      <w:r w:rsidR="00CC1B46">
        <w:rPr>
          <w:rFonts w:asciiTheme="minorHAnsi" w:hAnsiTheme="minorHAnsi" w:cstheme="minorHAnsi"/>
          <w:b/>
          <w:sz w:val="24"/>
          <w:szCs w:val="24"/>
        </w:rPr>
        <w:t>a pracinha d</w:t>
      </w:r>
      <w:r w:rsidR="00202DE3">
        <w:rPr>
          <w:rFonts w:asciiTheme="minorHAnsi" w:hAnsiTheme="minorHAnsi" w:cstheme="minorHAnsi"/>
          <w:b/>
          <w:sz w:val="24"/>
          <w:szCs w:val="24"/>
        </w:rPr>
        <w:t xml:space="preserve">o Obelisco; </w:t>
      </w:r>
    </w:p>
    <w:p w14:paraId="3F40A40D" w14:textId="77777777" w:rsidR="004C51D1" w:rsidRDefault="004C51D1" w:rsidP="006C27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12520A" w14:textId="773A52D5" w:rsidR="004C51D1" w:rsidRDefault="004C51D1" w:rsidP="004C51D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2 – Que seja providenciada a manutenção/reparos </w:t>
      </w:r>
      <w:r w:rsidR="00202DE3">
        <w:rPr>
          <w:rFonts w:asciiTheme="minorHAnsi" w:hAnsiTheme="minorHAnsi" w:cstheme="minorHAnsi"/>
          <w:b/>
          <w:sz w:val="24"/>
          <w:szCs w:val="24"/>
        </w:rPr>
        <w:t xml:space="preserve">no calçamento próximo a “venda do Bento” no </w:t>
      </w:r>
      <w:r>
        <w:rPr>
          <w:rFonts w:asciiTheme="minorHAnsi" w:hAnsiTheme="minorHAnsi" w:cstheme="minorHAnsi"/>
          <w:b/>
          <w:sz w:val="24"/>
          <w:szCs w:val="24"/>
        </w:rPr>
        <w:t xml:space="preserve">Bairro Grotinha; </w:t>
      </w:r>
    </w:p>
    <w:p w14:paraId="5E7FFE6D" w14:textId="77777777" w:rsidR="004C51D1" w:rsidRDefault="004C51D1" w:rsidP="004C51D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45550A" w14:textId="667377DB" w:rsidR="009F739E" w:rsidRDefault="004C51D1" w:rsidP="00202DE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3 </w:t>
      </w:r>
      <w:r w:rsidR="00202DE3">
        <w:rPr>
          <w:rFonts w:asciiTheme="minorHAnsi" w:hAnsiTheme="minorHAnsi" w:cstheme="minorHAnsi"/>
          <w:b/>
          <w:sz w:val="24"/>
          <w:szCs w:val="24"/>
        </w:rPr>
        <w:t>–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2DE3">
        <w:rPr>
          <w:rFonts w:asciiTheme="minorHAnsi" w:hAnsiTheme="minorHAnsi" w:cstheme="minorHAnsi"/>
          <w:b/>
          <w:sz w:val="24"/>
          <w:szCs w:val="24"/>
        </w:rPr>
        <w:t xml:space="preserve">Que seja estudada uma maneira de </w:t>
      </w:r>
      <w:r w:rsidR="00CC1B46">
        <w:rPr>
          <w:rFonts w:asciiTheme="minorHAnsi" w:hAnsiTheme="minorHAnsi" w:cstheme="minorHAnsi"/>
          <w:b/>
          <w:sz w:val="24"/>
          <w:szCs w:val="24"/>
        </w:rPr>
        <w:t>resgatar</w:t>
      </w:r>
      <w:r w:rsidR="00202DE3">
        <w:rPr>
          <w:rFonts w:asciiTheme="minorHAnsi" w:hAnsiTheme="minorHAnsi" w:cstheme="minorHAnsi"/>
          <w:b/>
          <w:sz w:val="24"/>
          <w:szCs w:val="24"/>
        </w:rPr>
        <w:t xml:space="preserve"> (tanto </w:t>
      </w:r>
      <w:r w:rsidR="00CC1B46">
        <w:rPr>
          <w:rFonts w:asciiTheme="minorHAnsi" w:hAnsiTheme="minorHAnsi" w:cstheme="minorHAnsi"/>
          <w:b/>
          <w:sz w:val="24"/>
          <w:szCs w:val="24"/>
        </w:rPr>
        <w:t>os</w:t>
      </w:r>
      <w:r w:rsidR="00202DE3">
        <w:rPr>
          <w:rFonts w:asciiTheme="minorHAnsi" w:hAnsiTheme="minorHAnsi" w:cstheme="minorHAnsi"/>
          <w:b/>
          <w:sz w:val="24"/>
          <w:szCs w:val="24"/>
        </w:rPr>
        <w:t xml:space="preserve"> feirantes quanto a população), </w:t>
      </w:r>
      <w:r w:rsidR="00CC1B46">
        <w:rPr>
          <w:rFonts w:asciiTheme="minorHAnsi" w:hAnsiTheme="minorHAnsi" w:cstheme="minorHAnsi"/>
          <w:b/>
          <w:sz w:val="24"/>
          <w:szCs w:val="24"/>
        </w:rPr>
        <w:t>n</w:t>
      </w:r>
      <w:r w:rsidR="00202DE3">
        <w:rPr>
          <w:rFonts w:asciiTheme="minorHAnsi" w:hAnsiTheme="minorHAnsi" w:cstheme="minorHAnsi"/>
          <w:b/>
          <w:sz w:val="24"/>
          <w:szCs w:val="24"/>
        </w:rPr>
        <w:t>a Feirinha de Domingo na Praça Chico do Juca.</w:t>
      </w:r>
    </w:p>
    <w:p w14:paraId="790BC73A" w14:textId="77777777" w:rsidR="004C51D1" w:rsidRPr="004C51D1" w:rsidRDefault="004C51D1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2702F1F" w14:textId="77777777" w:rsidR="006631C3" w:rsidRDefault="006631C3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04CC9C72" w:rsidR="00F0579A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51D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4C51D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4C51D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389A6F45" w14:textId="77777777" w:rsidR="006631C3" w:rsidRPr="004C51D1" w:rsidRDefault="006631C3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0F4A38" w14:textId="17AB8A34" w:rsidR="00732D4F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C51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4C51D1">
        <w:rPr>
          <w:rFonts w:asciiTheme="minorHAnsi" w:hAnsiTheme="minorHAnsi" w:cstheme="minorHAnsi"/>
          <w:sz w:val="24"/>
          <w:szCs w:val="24"/>
        </w:rPr>
        <w:t>E</w:t>
      </w:r>
      <w:r w:rsidR="00732D4F" w:rsidRPr="004C51D1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2AE1A217" w14:textId="77777777" w:rsidR="006631C3" w:rsidRPr="004C51D1" w:rsidRDefault="006631C3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03ECBEE2" w14:textId="77777777" w:rsidR="00CC1B46" w:rsidRDefault="009F739E" w:rsidP="00202D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C51D1">
        <w:rPr>
          <w:rFonts w:asciiTheme="minorHAnsi" w:hAnsiTheme="minorHAnsi" w:cstheme="minorHAnsi"/>
          <w:sz w:val="24"/>
          <w:szCs w:val="24"/>
        </w:rPr>
        <w:t>O</w:t>
      </w:r>
      <w:r w:rsidR="004C51D1">
        <w:rPr>
          <w:rFonts w:asciiTheme="minorHAnsi" w:hAnsiTheme="minorHAnsi" w:cstheme="minorHAnsi"/>
          <w:sz w:val="24"/>
          <w:szCs w:val="24"/>
        </w:rPr>
        <w:t>s</w:t>
      </w:r>
      <w:r w:rsidRPr="004C51D1">
        <w:rPr>
          <w:rFonts w:asciiTheme="minorHAnsi" w:hAnsiTheme="minorHAnsi" w:cstheme="minorHAnsi"/>
          <w:sz w:val="24"/>
          <w:szCs w:val="24"/>
        </w:rPr>
        <w:t xml:space="preserve"> pedido</w:t>
      </w:r>
      <w:r w:rsidR="004C51D1">
        <w:rPr>
          <w:rFonts w:asciiTheme="minorHAnsi" w:hAnsiTheme="minorHAnsi" w:cstheme="minorHAnsi"/>
          <w:sz w:val="24"/>
          <w:szCs w:val="24"/>
        </w:rPr>
        <w:t>s</w:t>
      </w:r>
      <w:r w:rsidR="00202DE3">
        <w:rPr>
          <w:rFonts w:asciiTheme="minorHAnsi" w:hAnsiTheme="minorHAnsi" w:cstheme="minorHAnsi"/>
          <w:sz w:val="24"/>
          <w:szCs w:val="24"/>
        </w:rPr>
        <w:t xml:space="preserve"> se justificam, vez que o banheiro seria para atender a população que diariamente movimentam </w:t>
      </w:r>
      <w:r w:rsidR="00CC1B46">
        <w:rPr>
          <w:rFonts w:asciiTheme="minorHAnsi" w:hAnsiTheme="minorHAnsi" w:cstheme="minorHAnsi"/>
          <w:sz w:val="24"/>
          <w:szCs w:val="24"/>
        </w:rPr>
        <w:t>a avenida devido ao grande número de comércios, bem como bancos, correio, farmácias..</w:t>
      </w:r>
      <w:r w:rsidR="00202DE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D7DFAF1" w14:textId="021C64D8" w:rsidR="004C51D1" w:rsidRDefault="00202DE3" w:rsidP="00202D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Já o calçamento citado está </w:t>
      </w:r>
      <w:r w:rsidR="00CC1B46">
        <w:rPr>
          <w:rFonts w:asciiTheme="minorHAnsi" w:hAnsiTheme="minorHAnsi" w:cstheme="minorHAnsi"/>
          <w:sz w:val="24"/>
          <w:szCs w:val="24"/>
        </w:rPr>
        <w:t>danificado</w:t>
      </w:r>
      <w:r>
        <w:rPr>
          <w:rFonts w:asciiTheme="minorHAnsi" w:hAnsiTheme="minorHAnsi" w:cstheme="minorHAnsi"/>
          <w:sz w:val="24"/>
          <w:szCs w:val="24"/>
        </w:rPr>
        <w:t xml:space="preserve">, fazendo-se necessário providências imediatas para que não piore a situação. </w:t>
      </w:r>
      <w:r w:rsidR="004C51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BB560A" w14:textId="79A50B28" w:rsidR="00202DE3" w:rsidRPr="004C51D1" w:rsidRDefault="00202DE3" w:rsidP="00CC1B4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Todavia, é evidente a queda do movimento na feirinha aos domingos, tanto das pessoas quanto dos feirantes, necessário se faz, provid</w:t>
      </w:r>
      <w:r w:rsidR="00CC1B46">
        <w:rPr>
          <w:rFonts w:asciiTheme="minorHAnsi" w:hAnsiTheme="minorHAnsi" w:cstheme="minorHAnsi"/>
          <w:sz w:val="24"/>
          <w:szCs w:val="24"/>
        </w:rPr>
        <w:t>ê</w:t>
      </w:r>
      <w:r>
        <w:rPr>
          <w:rFonts w:asciiTheme="minorHAnsi" w:hAnsiTheme="minorHAnsi" w:cstheme="minorHAnsi"/>
          <w:sz w:val="24"/>
          <w:szCs w:val="24"/>
        </w:rPr>
        <w:t>ncias e/ou incentivos para atrair tanto os comerciantes quanto a população para que a mesma não acabe.</w:t>
      </w:r>
    </w:p>
    <w:p w14:paraId="079DACDB" w14:textId="1D6A95B3" w:rsidR="00F0579A" w:rsidRPr="004C51D1" w:rsidRDefault="00035CA5" w:rsidP="00F0579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51D1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4C51D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4C51D1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</w:p>
    <w:p w14:paraId="4BFB5B6C" w14:textId="77777777" w:rsidR="00035CA5" w:rsidRPr="004C51D1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193D0A6" w14:textId="49CABD7A" w:rsidR="00F0579A" w:rsidRPr="004C51D1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4C51D1">
        <w:rPr>
          <w:rFonts w:asciiTheme="minorHAnsi" w:hAnsiTheme="minorHAnsi" w:cstheme="minorHAnsi"/>
        </w:rPr>
        <w:t xml:space="preserve"> </w:t>
      </w:r>
      <w:r w:rsidR="00732D4F" w:rsidRPr="004C51D1">
        <w:rPr>
          <w:rFonts w:asciiTheme="minorHAnsi" w:hAnsiTheme="minorHAnsi" w:cstheme="minorHAnsi"/>
        </w:rPr>
        <w:t xml:space="preserve">Estiva, MG, </w:t>
      </w:r>
      <w:r w:rsidR="00202DE3">
        <w:rPr>
          <w:rFonts w:asciiTheme="minorHAnsi" w:hAnsiTheme="minorHAnsi" w:cstheme="minorHAnsi"/>
        </w:rPr>
        <w:t>11</w:t>
      </w:r>
      <w:r w:rsidR="00732D4F" w:rsidRPr="004C51D1">
        <w:rPr>
          <w:rFonts w:asciiTheme="minorHAnsi" w:hAnsiTheme="minorHAnsi" w:cstheme="minorHAnsi"/>
        </w:rPr>
        <w:t xml:space="preserve"> de </w:t>
      </w:r>
      <w:r w:rsidR="00202DE3">
        <w:rPr>
          <w:rFonts w:asciiTheme="minorHAnsi" w:hAnsiTheme="minorHAnsi" w:cstheme="minorHAnsi"/>
        </w:rPr>
        <w:t>abril</w:t>
      </w:r>
      <w:r w:rsidR="003A67C9" w:rsidRPr="004C51D1">
        <w:rPr>
          <w:rFonts w:asciiTheme="minorHAnsi" w:hAnsiTheme="minorHAnsi" w:cstheme="minorHAnsi"/>
        </w:rPr>
        <w:t xml:space="preserve"> </w:t>
      </w:r>
      <w:r w:rsidR="00732D4F" w:rsidRPr="004C51D1">
        <w:rPr>
          <w:rFonts w:asciiTheme="minorHAnsi" w:hAnsiTheme="minorHAnsi" w:cstheme="minorHAnsi"/>
        </w:rPr>
        <w:t>202</w:t>
      </w:r>
      <w:r w:rsidR="002236C3" w:rsidRPr="004C51D1">
        <w:rPr>
          <w:rFonts w:asciiTheme="minorHAnsi" w:hAnsiTheme="minorHAnsi" w:cstheme="minorHAnsi"/>
        </w:rPr>
        <w:t>3</w:t>
      </w:r>
      <w:r w:rsidR="00732D4F" w:rsidRPr="004C51D1">
        <w:rPr>
          <w:rFonts w:asciiTheme="minorHAnsi" w:hAnsiTheme="minorHAnsi" w:cstheme="minorHAnsi"/>
        </w:rPr>
        <w:t>.</w:t>
      </w:r>
    </w:p>
    <w:p w14:paraId="25A8BA1E" w14:textId="77777777" w:rsidR="009133F6" w:rsidRPr="004C51D1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4C51D1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C51D1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4C51D1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51D1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4C51D1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C51D1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4C51D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921749"/>
    <w:multiLevelType w:val="hybridMultilevel"/>
    <w:tmpl w:val="C892FC9C"/>
    <w:lvl w:ilvl="0" w:tplc="17EAE1B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1240D"/>
    <w:multiLevelType w:val="hybridMultilevel"/>
    <w:tmpl w:val="D1C28CF6"/>
    <w:lvl w:ilvl="0" w:tplc="0E6ED632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32547666">
    <w:abstractNumId w:val="13"/>
  </w:num>
  <w:num w:numId="2" w16cid:durableId="1801846947">
    <w:abstractNumId w:val="7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6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8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9"/>
  </w:num>
  <w:num w:numId="16" w16cid:durableId="985401087">
    <w:abstractNumId w:val="2"/>
  </w:num>
  <w:num w:numId="17" w16cid:durableId="752777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2DE3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A76B4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51D1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31C3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03E7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1B46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1575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2021-10-27T17:39:00Z</cp:lastPrinted>
  <dcterms:created xsi:type="dcterms:W3CDTF">2023-04-11T13:15:00Z</dcterms:created>
  <dcterms:modified xsi:type="dcterms:W3CDTF">2023-04-11T19:04:00Z</dcterms:modified>
</cp:coreProperties>
</file>