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506C" w14:textId="30F8BF9F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77885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64C1A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FA14AFA" w14:textId="523E269D" w:rsidR="00385F42" w:rsidRDefault="000D1A3E" w:rsidP="001D132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62C23BCD" w14:textId="77777777" w:rsidR="00264C1A" w:rsidRDefault="00264C1A" w:rsidP="001D132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9FEA2D4" w14:textId="34E80C44" w:rsidR="00877885" w:rsidRDefault="00877885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-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8F6724">
        <w:rPr>
          <w:rFonts w:asciiTheme="minorHAnsi" w:hAnsiTheme="minorHAnsi" w:cs="Calibri"/>
          <w:b/>
          <w:bCs/>
        </w:rPr>
        <w:t>seja</w:t>
      </w:r>
      <w:r w:rsidR="00C17119">
        <w:rPr>
          <w:rFonts w:asciiTheme="minorHAnsi" w:hAnsiTheme="minorHAnsi" w:cs="Calibri"/>
          <w:b/>
          <w:bCs/>
        </w:rPr>
        <w:t xml:space="preserve"> </w:t>
      </w:r>
      <w:r w:rsidR="003877C7">
        <w:rPr>
          <w:rFonts w:asciiTheme="minorHAnsi" w:hAnsiTheme="minorHAnsi" w:cs="Calibri"/>
          <w:b/>
          <w:bCs/>
        </w:rPr>
        <w:t xml:space="preserve">realizada a </w:t>
      </w:r>
      <w:r w:rsidR="00264C1A">
        <w:rPr>
          <w:rFonts w:asciiTheme="minorHAnsi" w:hAnsiTheme="minorHAnsi" w:cs="Calibri"/>
          <w:b/>
          <w:bCs/>
        </w:rPr>
        <w:t>manutenção</w:t>
      </w:r>
      <w:r>
        <w:rPr>
          <w:rFonts w:asciiTheme="minorHAnsi" w:hAnsiTheme="minorHAnsi" w:cs="Calibri"/>
          <w:b/>
          <w:bCs/>
        </w:rPr>
        <w:t xml:space="preserve"> </w:t>
      </w:r>
      <w:r w:rsidR="005E49A7">
        <w:rPr>
          <w:rFonts w:asciiTheme="minorHAnsi" w:hAnsiTheme="minorHAnsi" w:cs="Calibri"/>
          <w:b/>
          <w:bCs/>
        </w:rPr>
        <w:t xml:space="preserve">com </w:t>
      </w:r>
      <w:r>
        <w:rPr>
          <w:rFonts w:asciiTheme="minorHAnsi" w:hAnsiTheme="minorHAnsi" w:cs="Calibri"/>
          <w:b/>
          <w:bCs/>
        </w:rPr>
        <w:t xml:space="preserve">a máxima URGÊNCIA na estrada do Bairro </w:t>
      </w:r>
      <w:r w:rsidR="005E49A7">
        <w:rPr>
          <w:rFonts w:asciiTheme="minorHAnsi" w:hAnsiTheme="minorHAnsi" w:cs="Calibri"/>
          <w:b/>
          <w:bCs/>
        </w:rPr>
        <w:t xml:space="preserve">e </w:t>
      </w:r>
      <w:r>
        <w:rPr>
          <w:rFonts w:asciiTheme="minorHAnsi" w:hAnsiTheme="minorHAnsi" w:cs="Calibri"/>
          <w:b/>
          <w:bCs/>
        </w:rPr>
        <w:t>Boa</w:t>
      </w:r>
      <w:r w:rsidR="005E49A7">
        <w:rPr>
          <w:rFonts w:asciiTheme="minorHAnsi" w:hAnsiTheme="minorHAnsi" w:cs="Calibri"/>
          <w:b/>
          <w:bCs/>
        </w:rPr>
        <w:t xml:space="preserve"> V</w:t>
      </w:r>
      <w:r>
        <w:rPr>
          <w:rFonts w:asciiTheme="minorHAnsi" w:hAnsiTheme="minorHAnsi" w:cs="Calibri"/>
          <w:b/>
          <w:bCs/>
        </w:rPr>
        <w:t>istinha;</w:t>
      </w:r>
    </w:p>
    <w:p w14:paraId="66B44ADA" w14:textId="6C8CD2EA" w:rsidR="003877C7" w:rsidRPr="00264C1A" w:rsidRDefault="00877885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bCs/>
        </w:rPr>
        <w:t xml:space="preserve">- Que seja providenciado a manutenção no calçamento do Bairro Boa Vista. </w:t>
      </w:r>
      <w:r w:rsidR="00264C1A">
        <w:rPr>
          <w:rFonts w:asciiTheme="minorHAnsi" w:hAnsiTheme="minorHAnsi" w:cs="Calibri"/>
          <w:b/>
          <w:bCs/>
        </w:rPr>
        <w:t xml:space="preserve"> </w:t>
      </w:r>
    </w:p>
    <w:p w14:paraId="69E6E65B" w14:textId="77777777" w:rsidR="00264C1A" w:rsidRPr="003877C7" w:rsidRDefault="00264C1A" w:rsidP="00264C1A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</w:p>
    <w:p w14:paraId="1C270273" w14:textId="6E73ACAD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28F3633F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pedidos justificam-se vez que a estrada mencionada está crítica, fazendo-se necessários provid</w:t>
      </w:r>
      <w:r w:rsidR="005E49A7">
        <w:rPr>
          <w:rFonts w:asciiTheme="minorHAnsi" w:hAnsiTheme="minorHAnsi" w:cs="Arial"/>
          <w:sz w:val="24"/>
          <w:szCs w:val="24"/>
        </w:rPr>
        <w:t>ê</w:t>
      </w:r>
      <w:r>
        <w:rPr>
          <w:rFonts w:asciiTheme="minorHAnsi" w:hAnsiTheme="minorHAnsi" w:cs="Arial"/>
          <w:sz w:val="24"/>
          <w:szCs w:val="24"/>
        </w:rPr>
        <w:t>ncias imediatas. Já o calçamento (novo) está com vários bloquetes soltos/quebrados, para prevenir e evitar que outras partes se estraguem, necessário se faz a manutenção adequada o mais rápido possível.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1C331ED0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877885">
        <w:rPr>
          <w:rFonts w:asciiTheme="minorHAnsi" w:hAnsiTheme="minorHAnsi" w:cs="Calibri"/>
          <w:b/>
        </w:rPr>
        <w:t>20</w:t>
      </w:r>
      <w:r w:rsidRPr="00AF6889">
        <w:rPr>
          <w:rFonts w:asciiTheme="minorHAnsi" w:hAnsiTheme="minorHAnsi" w:cs="Calibri"/>
          <w:b/>
        </w:rPr>
        <w:t xml:space="preserve"> de </w:t>
      </w:r>
      <w:r w:rsidR="00264C1A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264C1A">
        <w:rPr>
          <w:rFonts w:asciiTheme="minorHAnsi" w:hAnsiTheme="minorHAnsi" w:cs="Calibri"/>
          <w:b/>
        </w:rPr>
        <w:t>4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1112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2023-11-14T11:54:00Z</cp:lastPrinted>
  <dcterms:created xsi:type="dcterms:W3CDTF">2024-02-20T13:46:00Z</dcterms:created>
  <dcterms:modified xsi:type="dcterms:W3CDTF">2024-02-23T17:11:00Z</dcterms:modified>
</cp:coreProperties>
</file>