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FDA2093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C74F1D">
        <w:rPr>
          <w:rFonts w:ascii="Calibri" w:hAnsi="Calibri" w:cs="Calibri"/>
          <w:b/>
          <w:noProof/>
          <w:sz w:val="24"/>
          <w:szCs w:val="24"/>
        </w:rPr>
        <w:t>16/2025</w:t>
      </w:r>
    </w:p>
    <w:p w14:paraId="62339250" w14:textId="77777777" w:rsidR="00C74F1D" w:rsidRDefault="00C74F1D" w:rsidP="004213D9">
      <w:pPr>
        <w:pStyle w:val="Default"/>
        <w:spacing w:before="120" w:after="120" w:line="276" w:lineRule="auto"/>
        <w:rPr>
          <w:rFonts w:ascii="Calibri" w:hAnsi="Calibri" w:cs="Calibri"/>
          <w:b/>
        </w:rPr>
      </w:pPr>
    </w:p>
    <w:p w14:paraId="747F7E1B" w14:textId="77A07849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69432B6C" w14:textId="4D7653EB" w:rsidR="00DD79CF" w:rsidRDefault="009F222E" w:rsidP="009F222E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1 - Manutenção da estrada do Sr. “Rubinho” do Bairro Barreiro, até a saída da Igreja do Bairro Itaim;</w:t>
      </w:r>
    </w:p>
    <w:p w14:paraId="1656881A" w14:textId="1D2FC55A" w:rsidR="00DD79CF" w:rsidRPr="00833793" w:rsidRDefault="009F222E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 – Manutenção no ribeirão do “Zé do Inhô”, do Bairro Barreiro.</w:t>
      </w:r>
    </w:p>
    <w:p w14:paraId="15576799" w14:textId="77777777" w:rsidR="009F222E" w:rsidRDefault="009F222E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01A0D744" w14:textId="0807265D" w:rsidR="004213D9" w:rsidRPr="000116C1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RAZÕES DA INDICAÇÃO:</w:t>
      </w:r>
    </w:p>
    <w:p w14:paraId="1588F7AF" w14:textId="77777777" w:rsidR="009F222E" w:rsidRDefault="009F222E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24A6293E" w:rsidR="00732D4F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53C15A10" w14:textId="27D147A0" w:rsidR="00AA1367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B93D34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B93D34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B93D34">
        <w:rPr>
          <w:rFonts w:ascii="Calibri" w:hAnsi="Calibri" w:cs="Calibri"/>
          <w:sz w:val="24"/>
          <w:szCs w:val="24"/>
        </w:rPr>
        <w:t>m</w:t>
      </w:r>
      <w:r w:rsidRPr="00B47B99">
        <w:rPr>
          <w:rFonts w:ascii="Calibri" w:hAnsi="Calibri" w:cs="Calibri"/>
          <w:sz w:val="24"/>
          <w:szCs w:val="24"/>
        </w:rPr>
        <w:t xml:space="preserve"> vez que a estrada</w:t>
      </w:r>
      <w:r w:rsidR="009F222E">
        <w:rPr>
          <w:rFonts w:ascii="Calibri" w:hAnsi="Calibri" w:cs="Calibri"/>
          <w:sz w:val="24"/>
          <w:szCs w:val="24"/>
        </w:rPr>
        <w:t xml:space="preserve"> e o ribeirão</w:t>
      </w:r>
      <w:r w:rsidRPr="00B47B99">
        <w:rPr>
          <w:rFonts w:ascii="Calibri" w:hAnsi="Calibri" w:cs="Calibri"/>
          <w:sz w:val="24"/>
          <w:szCs w:val="24"/>
        </w:rPr>
        <w:t xml:space="preserve"> </w:t>
      </w:r>
      <w:r w:rsidR="00165D2E">
        <w:rPr>
          <w:rFonts w:ascii="Calibri" w:hAnsi="Calibri" w:cs="Calibri"/>
          <w:sz w:val="24"/>
          <w:szCs w:val="24"/>
        </w:rPr>
        <w:t xml:space="preserve">estão em péssimas </w:t>
      </w:r>
      <w:r w:rsidR="00BE78C7">
        <w:rPr>
          <w:rFonts w:ascii="Calibri" w:hAnsi="Calibri" w:cs="Calibri"/>
          <w:sz w:val="24"/>
          <w:szCs w:val="24"/>
        </w:rPr>
        <w:t>condições</w:t>
      </w:r>
      <w:r w:rsidR="009F222E">
        <w:rPr>
          <w:rFonts w:ascii="Calibri" w:hAnsi="Calibri" w:cs="Calibri"/>
          <w:sz w:val="24"/>
          <w:szCs w:val="24"/>
        </w:rPr>
        <w:t xml:space="preserve">, precisando de manutenções </w:t>
      </w:r>
      <w:r w:rsidR="00110EEA">
        <w:rPr>
          <w:rFonts w:ascii="Calibri" w:hAnsi="Calibri" w:cs="Calibri"/>
          <w:sz w:val="24"/>
          <w:szCs w:val="24"/>
        </w:rPr>
        <w:t>imediata</w:t>
      </w:r>
      <w:r w:rsidR="009F222E">
        <w:rPr>
          <w:rFonts w:ascii="Calibri" w:hAnsi="Calibri" w:cs="Calibri"/>
          <w:sz w:val="24"/>
          <w:szCs w:val="24"/>
        </w:rPr>
        <w:t>s</w:t>
      </w:r>
      <w:r w:rsidR="00110EEA">
        <w:rPr>
          <w:rFonts w:ascii="Calibri" w:hAnsi="Calibri" w:cs="Calibri"/>
          <w:sz w:val="24"/>
          <w:szCs w:val="24"/>
        </w:rPr>
        <w:t>.</w:t>
      </w:r>
    </w:p>
    <w:p w14:paraId="03D412B0" w14:textId="53389C89" w:rsidR="00833793" w:rsidRPr="000116C1" w:rsidRDefault="00C74D4E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6FAF2068" w14:textId="5AD1B1A8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110EEA">
        <w:rPr>
          <w:rFonts w:ascii="Calibri" w:hAnsi="Calibri" w:cs="Calibri"/>
        </w:rPr>
        <w:t>2</w:t>
      </w:r>
      <w:r w:rsidR="009F222E">
        <w:rPr>
          <w:rFonts w:ascii="Calibri" w:hAnsi="Calibri" w:cs="Calibri"/>
        </w:rPr>
        <w:t>7</w:t>
      </w:r>
      <w:r w:rsidRPr="00833793">
        <w:rPr>
          <w:rFonts w:ascii="Calibri" w:hAnsi="Calibri" w:cs="Calibri"/>
        </w:rPr>
        <w:t xml:space="preserve"> de </w:t>
      </w:r>
      <w:r w:rsidR="000116C1">
        <w:rPr>
          <w:rFonts w:ascii="Calibri" w:hAnsi="Calibri" w:cs="Calibri"/>
        </w:rPr>
        <w:t>maio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0ECFF1B3" w14:textId="77777777" w:rsidR="009F222E" w:rsidRDefault="009F222E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29CBDA9C" w14:textId="77777777" w:rsidR="004213D9" w:rsidRPr="00833793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833793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  <w:r w:rsidR="004E2A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222E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74D4E"/>
    <w:rsid w:val="00C74F1D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2024-04-22T20:20:00Z</cp:lastPrinted>
  <dcterms:created xsi:type="dcterms:W3CDTF">2025-05-27T16:35:00Z</dcterms:created>
  <dcterms:modified xsi:type="dcterms:W3CDTF">2025-05-27T16:39:00Z</dcterms:modified>
</cp:coreProperties>
</file>