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254322B2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E398A">
        <w:rPr>
          <w:rFonts w:asciiTheme="minorHAnsi" w:hAnsiTheme="minorHAnsi" w:cs="Calibri"/>
          <w:b/>
          <w:noProof/>
          <w:sz w:val="24"/>
          <w:szCs w:val="24"/>
        </w:rPr>
        <w:t>10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53A8D0F3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bookmarkStart w:id="0" w:name="_Hlk188427058"/>
      <w:r w:rsidR="00F927C8">
        <w:rPr>
          <w:rFonts w:asciiTheme="minorHAnsi" w:hAnsiTheme="minorHAnsi" w:cs="Calibri"/>
          <w:b/>
        </w:rPr>
        <w:t>FERNANDA PEREIRA R</w:t>
      </w:r>
      <w:r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bookmarkEnd w:id="0"/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21148771" w14:textId="6F9283A0" w:rsidR="0028193B" w:rsidRDefault="000D1A3E" w:rsidP="00404A9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="00F927C8">
        <w:rPr>
          <w:rFonts w:asciiTheme="minorHAnsi" w:hAnsiTheme="minorHAnsi" w:cs="Calibri"/>
          <w:b/>
        </w:rPr>
        <w:t>FERNANDA PEREIRA R</w:t>
      </w:r>
      <w:r w:rsidR="00F927C8"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29802020" w14:textId="77777777" w:rsidR="00CA25C9" w:rsidRDefault="00CA25C9" w:rsidP="00404A9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14742B71" w14:textId="07777E21" w:rsidR="00CA25C9" w:rsidRPr="00CA25C9" w:rsidRDefault="00BB72C4" w:rsidP="001A1F9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>Que</w:t>
      </w:r>
      <w:r w:rsidR="0066685F">
        <w:rPr>
          <w:rFonts w:asciiTheme="minorHAnsi" w:hAnsiTheme="minorHAnsi" w:cs="Calibri"/>
          <w:b/>
          <w:bCs/>
        </w:rPr>
        <w:t xml:space="preserve"> seja providenciad</w:t>
      </w:r>
      <w:r w:rsidR="006C3813">
        <w:rPr>
          <w:rFonts w:asciiTheme="minorHAnsi" w:hAnsiTheme="minorHAnsi" w:cs="Calibri"/>
          <w:b/>
          <w:bCs/>
        </w:rPr>
        <w:t xml:space="preserve">a </w:t>
      </w:r>
      <w:r w:rsidR="00FD371B">
        <w:rPr>
          <w:rFonts w:asciiTheme="minorHAnsi" w:hAnsiTheme="minorHAnsi" w:cs="Calibri"/>
          <w:b/>
          <w:bCs/>
        </w:rPr>
        <w:t>a manutenção</w:t>
      </w:r>
      <w:r w:rsidR="001A1F98">
        <w:rPr>
          <w:rFonts w:asciiTheme="minorHAnsi" w:hAnsiTheme="minorHAnsi" w:cs="Calibri"/>
          <w:b/>
          <w:bCs/>
        </w:rPr>
        <w:t xml:space="preserve"> na rua com </w:t>
      </w:r>
      <w:r w:rsidR="00FD371B">
        <w:rPr>
          <w:rFonts w:asciiTheme="minorHAnsi" w:hAnsiTheme="minorHAnsi" w:cs="Calibri"/>
          <w:b/>
          <w:bCs/>
        </w:rPr>
        <w:t xml:space="preserve">instalação de bueiro e </w:t>
      </w:r>
      <w:r w:rsidR="001A1F98">
        <w:rPr>
          <w:rFonts w:asciiTheme="minorHAnsi" w:hAnsiTheme="minorHAnsi" w:cs="Calibri"/>
          <w:b/>
          <w:bCs/>
        </w:rPr>
        <w:t>poda de árvores, na</w:t>
      </w:r>
      <w:r w:rsidR="00FD371B">
        <w:rPr>
          <w:rFonts w:asciiTheme="minorHAnsi" w:hAnsiTheme="minorHAnsi" w:cs="Calibri"/>
          <w:b/>
          <w:bCs/>
        </w:rPr>
        <w:t xml:space="preserve"> Rua</w:t>
      </w:r>
      <w:r w:rsidR="001A1F98">
        <w:rPr>
          <w:rFonts w:asciiTheme="minorHAnsi" w:hAnsiTheme="minorHAnsi" w:cs="Calibri"/>
          <w:b/>
          <w:bCs/>
        </w:rPr>
        <w:t xml:space="preserve"> Albertino</w:t>
      </w:r>
      <w:r w:rsidR="00FD371B">
        <w:rPr>
          <w:rFonts w:asciiTheme="minorHAnsi" w:hAnsiTheme="minorHAnsi" w:cs="Calibri"/>
          <w:b/>
          <w:bCs/>
        </w:rPr>
        <w:t xml:space="preserve"> próximo a residência do </w:t>
      </w:r>
      <w:proofErr w:type="spellStart"/>
      <w:r w:rsidR="00FD371B">
        <w:rPr>
          <w:rFonts w:asciiTheme="minorHAnsi" w:hAnsiTheme="minorHAnsi" w:cs="Calibri"/>
          <w:b/>
          <w:bCs/>
        </w:rPr>
        <w:t>Srº</w:t>
      </w:r>
      <w:proofErr w:type="spellEnd"/>
      <w:r w:rsidR="00FD371B">
        <w:rPr>
          <w:rFonts w:asciiTheme="minorHAnsi" w:hAnsiTheme="minorHAnsi" w:cs="Calibri"/>
          <w:b/>
          <w:bCs/>
        </w:rPr>
        <w:t xml:space="preserve"> Renato</w:t>
      </w:r>
      <w:r w:rsidR="001A1F98">
        <w:rPr>
          <w:rFonts w:asciiTheme="minorHAnsi" w:hAnsiTheme="minorHAnsi" w:cs="Calibri"/>
          <w:b/>
          <w:bCs/>
        </w:rPr>
        <w:t xml:space="preserve"> e da </w:t>
      </w:r>
      <w:proofErr w:type="spellStart"/>
      <w:r w:rsidR="001A1F98">
        <w:rPr>
          <w:rFonts w:asciiTheme="minorHAnsi" w:hAnsiTheme="minorHAnsi" w:cs="Calibri"/>
          <w:b/>
          <w:bCs/>
        </w:rPr>
        <w:t>Srª</w:t>
      </w:r>
      <w:proofErr w:type="spellEnd"/>
      <w:r w:rsidR="001A1F98">
        <w:rPr>
          <w:rFonts w:asciiTheme="minorHAnsi" w:hAnsiTheme="minorHAnsi" w:cs="Calibri"/>
          <w:b/>
          <w:bCs/>
        </w:rPr>
        <w:t xml:space="preserve"> </w:t>
      </w:r>
      <w:proofErr w:type="spellStart"/>
      <w:r w:rsidR="001A1F98">
        <w:rPr>
          <w:rFonts w:asciiTheme="minorHAnsi" w:hAnsiTheme="minorHAnsi" w:cs="Calibri"/>
          <w:b/>
          <w:bCs/>
        </w:rPr>
        <w:t>Vanilza</w:t>
      </w:r>
      <w:proofErr w:type="spellEnd"/>
      <w:r w:rsidR="00FD371B">
        <w:rPr>
          <w:rFonts w:asciiTheme="minorHAnsi" w:hAnsiTheme="minorHAnsi" w:cs="Calibri"/>
          <w:b/>
          <w:bCs/>
        </w:rPr>
        <w:t xml:space="preserve">, no Bairro Boa Vista. </w:t>
      </w:r>
    </w:p>
    <w:p w14:paraId="6B333118" w14:textId="77777777" w:rsidR="00CA25C9" w:rsidRDefault="00CA25C9" w:rsidP="00CA25C9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="Calibri"/>
          <w:b/>
          <w:bCs/>
        </w:rPr>
      </w:pPr>
    </w:p>
    <w:p w14:paraId="1C270273" w14:textId="157CAE30" w:rsidR="00732D4F" w:rsidRPr="00EE0D19" w:rsidRDefault="00732D4F" w:rsidP="00CA25C9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="Calibri"/>
        </w:rPr>
      </w:pPr>
      <w:r w:rsidRPr="00EE0D1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1693B06D" w:rsidR="00153601" w:rsidRDefault="003A6387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pedido</w:t>
      </w:r>
      <w:r w:rsidR="000C36D4">
        <w:rPr>
          <w:rFonts w:asciiTheme="minorHAnsi" w:hAnsiTheme="minorHAnsi" w:cs="Arial"/>
          <w:sz w:val="24"/>
          <w:szCs w:val="24"/>
        </w:rPr>
        <w:t xml:space="preserve"> visa atender à solicitação tanto dos moradores d</w:t>
      </w:r>
      <w:r w:rsidR="00FD371B">
        <w:rPr>
          <w:rFonts w:asciiTheme="minorHAnsi" w:hAnsiTheme="minorHAnsi" w:cs="Arial"/>
          <w:sz w:val="24"/>
          <w:szCs w:val="24"/>
        </w:rPr>
        <w:t xml:space="preserve">a Rua citada, que está em </w:t>
      </w:r>
      <w:r w:rsidR="001A1F98">
        <w:rPr>
          <w:rFonts w:asciiTheme="minorHAnsi" w:hAnsiTheme="minorHAnsi" w:cs="Arial"/>
          <w:sz w:val="24"/>
          <w:szCs w:val="24"/>
        </w:rPr>
        <w:t>péssimas condições</w:t>
      </w:r>
      <w:r w:rsidR="00FD371B">
        <w:rPr>
          <w:rFonts w:asciiTheme="minorHAnsi" w:hAnsiTheme="minorHAnsi" w:cs="Arial"/>
          <w:sz w:val="24"/>
          <w:szCs w:val="24"/>
        </w:rPr>
        <w:t xml:space="preserve">, </w:t>
      </w:r>
      <w:r w:rsidR="001A1F98">
        <w:rPr>
          <w:rFonts w:asciiTheme="minorHAnsi" w:hAnsiTheme="minorHAnsi" w:cs="Arial"/>
          <w:sz w:val="24"/>
          <w:szCs w:val="24"/>
        </w:rPr>
        <w:t xml:space="preserve">dificultando e até impossibilitando o tráfego seguro e adequado tanto para pedestres quanto para veículos, além das péssimas condições da rua, a residência da </w:t>
      </w:r>
      <w:proofErr w:type="spellStart"/>
      <w:r w:rsidR="001A1F98">
        <w:rPr>
          <w:rFonts w:asciiTheme="minorHAnsi" w:hAnsiTheme="minorHAnsi" w:cs="Arial"/>
          <w:sz w:val="24"/>
          <w:szCs w:val="24"/>
        </w:rPr>
        <w:t>Srª</w:t>
      </w:r>
      <w:proofErr w:type="spellEnd"/>
      <w:r w:rsidR="001A1F9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A1F98">
        <w:rPr>
          <w:rFonts w:asciiTheme="minorHAnsi" w:hAnsiTheme="minorHAnsi" w:cs="Arial"/>
          <w:sz w:val="24"/>
          <w:szCs w:val="24"/>
        </w:rPr>
        <w:t>Vanilza</w:t>
      </w:r>
      <w:proofErr w:type="spellEnd"/>
      <w:r w:rsidR="001A1F98">
        <w:rPr>
          <w:rFonts w:asciiTheme="minorHAnsi" w:hAnsiTheme="minorHAnsi" w:cs="Arial"/>
          <w:sz w:val="24"/>
          <w:szCs w:val="24"/>
        </w:rPr>
        <w:t xml:space="preserve"> sofre com a enxurrada, pois a água entra dentro da sua casa.</w:t>
      </w:r>
    </w:p>
    <w:p w14:paraId="2D878923" w14:textId="62D08723" w:rsidR="00264C1A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A905A92" w14:textId="77777777" w:rsidR="008F4B0B" w:rsidRPr="00404A9B" w:rsidRDefault="008F4B0B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2284CDC8" w14:textId="2C7EC99A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FD371B">
        <w:rPr>
          <w:rFonts w:asciiTheme="minorHAnsi" w:hAnsiTheme="minorHAnsi" w:cs="Calibri"/>
          <w:b/>
        </w:rPr>
        <w:t>18</w:t>
      </w:r>
      <w:r w:rsidRPr="00AF6889">
        <w:rPr>
          <w:rFonts w:asciiTheme="minorHAnsi" w:hAnsiTheme="minorHAnsi" w:cs="Calibri"/>
          <w:b/>
        </w:rPr>
        <w:t xml:space="preserve"> de </w:t>
      </w:r>
      <w:r w:rsidR="00FD371B">
        <w:rPr>
          <w:rFonts w:asciiTheme="minorHAnsi" w:hAnsiTheme="minorHAnsi" w:cs="Calibri"/>
          <w:b/>
        </w:rPr>
        <w:t>março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F927C8" w:rsidRDefault="006463EB" w:rsidP="006463EB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F927C8" w:rsidRDefault="00F927C8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F927C8" w:rsidRDefault="006463EB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VEREADOR</w:t>
      </w:r>
      <w:r w:rsidR="000D1A3E"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A</w:t>
      </w:r>
    </w:p>
    <w:sectPr w:rsidR="00732D4F" w:rsidRPr="00F927C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5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2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7"/>
  </w:num>
  <w:num w:numId="11" w16cid:durableId="1242450151">
    <w:abstractNumId w:val="13"/>
  </w:num>
  <w:num w:numId="12" w16cid:durableId="1441997645">
    <w:abstractNumId w:val="1"/>
  </w:num>
  <w:num w:numId="13" w16cid:durableId="489686042">
    <w:abstractNumId w:val="14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6"/>
  </w:num>
  <w:num w:numId="20" w16cid:durableId="387652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2025-03-21T12:10:00Z</cp:lastPrinted>
  <dcterms:created xsi:type="dcterms:W3CDTF">2025-03-18T12:32:00Z</dcterms:created>
  <dcterms:modified xsi:type="dcterms:W3CDTF">2025-03-21T12:11:00Z</dcterms:modified>
</cp:coreProperties>
</file>