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005E099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D216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374529A" w14:textId="75A983C5" w:rsidR="00B769E4" w:rsidRDefault="00E865E6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providenciada </w:t>
      </w:r>
      <w:r w:rsidR="00AD24F9" w:rsidRPr="003D1E63">
        <w:rPr>
          <w:rFonts w:asciiTheme="minorHAnsi" w:hAnsiTheme="minorHAnsi" w:cs="Calibri"/>
          <w:b/>
          <w:bCs/>
          <w:iCs/>
        </w:rPr>
        <w:t xml:space="preserve">a </w:t>
      </w:r>
      <w:r w:rsidR="0079417B" w:rsidRPr="003D1E63">
        <w:rPr>
          <w:rFonts w:asciiTheme="minorHAnsi" w:hAnsiTheme="minorHAnsi" w:cs="Calibri"/>
          <w:b/>
          <w:bCs/>
          <w:iCs/>
        </w:rPr>
        <w:t>manutenção</w:t>
      </w:r>
      <w:r w:rsidRPr="003D1E63">
        <w:rPr>
          <w:rFonts w:asciiTheme="minorHAnsi" w:hAnsiTheme="minorHAnsi" w:cs="Calibri"/>
          <w:b/>
          <w:bCs/>
          <w:iCs/>
        </w:rPr>
        <w:t xml:space="preserve"> </w:t>
      </w:r>
      <w:r w:rsidR="003460E5" w:rsidRPr="003D1E63">
        <w:rPr>
          <w:rFonts w:asciiTheme="minorHAnsi" w:hAnsiTheme="minorHAnsi" w:cs="Calibri"/>
          <w:b/>
          <w:bCs/>
          <w:iCs/>
        </w:rPr>
        <w:t>n</w:t>
      </w:r>
      <w:r w:rsidRPr="003D1E63">
        <w:rPr>
          <w:rFonts w:asciiTheme="minorHAnsi" w:hAnsiTheme="minorHAnsi" w:cs="Calibri"/>
          <w:b/>
          <w:bCs/>
          <w:iCs/>
        </w:rPr>
        <w:t>a</w:t>
      </w:r>
      <w:r w:rsidR="000168D2">
        <w:rPr>
          <w:rFonts w:asciiTheme="minorHAnsi" w:hAnsiTheme="minorHAnsi" w:cs="Calibri"/>
          <w:b/>
          <w:bCs/>
          <w:iCs/>
        </w:rPr>
        <w:t>s Ruas do Bairro Guarda Faca e</w:t>
      </w:r>
      <w:r w:rsidR="00B769E4">
        <w:rPr>
          <w:rFonts w:asciiTheme="minorHAnsi" w:hAnsiTheme="minorHAnsi" w:cs="Calibri"/>
          <w:b/>
          <w:bCs/>
          <w:iCs/>
        </w:rPr>
        <w:t xml:space="preserve"> n</w:t>
      </w:r>
      <w:r w:rsidR="000168D2">
        <w:rPr>
          <w:rFonts w:asciiTheme="minorHAnsi" w:hAnsiTheme="minorHAnsi" w:cs="Calibri"/>
          <w:b/>
          <w:bCs/>
          <w:iCs/>
        </w:rPr>
        <w:t>o</w:t>
      </w:r>
      <w:r w:rsidR="00B769E4">
        <w:rPr>
          <w:rFonts w:asciiTheme="minorHAnsi" w:hAnsiTheme="minorHAnsi" w:cs="Calibri"/>
          <w:b/>
          <w:bCs/>
          <w:iCs/>
        </w:rPr>
        <w:t xml:space="preserve"> </w:t>
      </w:r>
      <w:r w:rsidR="00B769E4">
        <w:rPr>
          <w:rFonts w:asciiTheme="minorHAnsi" w:hAnsiTheme="minorHAnsi" w:cs="Calibri"/>
          <w:b/>
          <w:bCs/>
        </w:rPr>
        <w:t>Loteamento Vale dos Rosas</w:t>
      </w:r>
      <w:r w:rsidR="00B769E4">
        <w:rPr>
          <w:rFonts w:asciiTheme="minorHAnsi" w:hAnsiTheme="minorHAnsi" w:cs="Calibri"/>
          <w:b/>
          <w:bCs/>
        </w:rPr>
        <w:t>;</w:t>
      </w:r>
    </w:p>
    <w:p w14:paraId="7042F129" w14:textId="7C9AACAE" w:rsidR="00AD24F9" w:rsidRDefault="00BA1743" w:rsidP="00A6121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</w:t>
      </w:r>
      <w:r w:rsidR="000168D2" w:rsidRPr="000168D2">
        <w:rPr>
          <w:rFonts w:asciiTheme="minorHAnsi" w:hAnsiTheme="minorHAnsi" w:cs="Calibri"/>
          <w:b/>
          <w:bCs/>
          <w:iCs/>
          <w:u w:val="single"/>
        </w:rPr>
        <w:t xml:space="preserve">REITERA </w:t>
      </w:r>
      <w:proofErr w:type="gramStart"/>
      <w:r w:rsidR="000168D2" w:rsidRPr="000168D2">
        <w:rPr>
          <w:rFonts w:asciiTheme="minorHAnsi" w:hAnsiTheme="minorHAnsi" w:cs="Calibri"/>
          <w:b/>
          <w:bCs/>
          <w:iCs/>
          <w:u w:val="single"/>
        </w:rPr>
        <w:t>PEDIDO</w:t>
      </w:r>
      <w:r w:rsidR="000168D2">
        <w:rPr>
          <w:rFonts w:asciiTheme="minorHAnsi" w:hAnsiTheme="minorHAnsi" w:cs="Calibri"/>
          <w:b/>
          <w:bCs/>
          <w:iCs/>
        </w:rPr>
        <w:t xml:space="preserve">  -</w:t>
      </w:r>
      <w:proofErr w:type="gramEnd"/>
      <w:r w:rsidR="000168D2">
        <w:rPr>
          <w:rFonts w:asciiTheme="minorHAnsi" w:hAnsiTheme="minorHAnsi" w:cs="Calibri"/>
          <w:b/>
          <w:bCs/>
          <w:iCs/>
        </w:rPr>
        <w:t xml:space="preserve"> </w:t>
      </w:r>
      <w:r>
        <w:rPr>
          <w:rFonts w:asciiTheme="minorHAnsi" w:hAnsiTheme="minorHAnsi" w:cs="Calibri"/>
          <w:b/>
          <w:bCs/>
          <w:iCs/>
        </w:rPr>
        <w:t xml:space="preserve">Que seja construída uma calçada </w:t>
      </w:r>
      <w:r w:rsidR="00A6121C">
        <w:rPr>
          <w:rFonts w:asciiTheme="minorHAnsi" w:hAnsiTheme="minorHAnsi" w:cs="Calibri"/>
          <w:b/>
          <w:bCs/>
          <w:iCs/>
        </w:rPr>
        <w:t>n</w:t>
      </w:r>
      <w:r>
        <w:rPr>
          <w:rFonts w:asciiTheme="minorHAnsi" w:hAnsiTheme="minorHAnsi" w:cs="Calibri"/>
          <w:b/>
          <w:bCs/>
          <w:iCs/>
        </w:rPr>
        <w:t xml:space="preserve">a esquina da Rua Padre Antônio Pascoal </w:t>
      </w:r>
      <w:r w:rsidR="00FD76BB">
        <w:rPr>
          <w:rFonts w:asciiTheme="minorHAnsi" w:hAnsiTheme="minorHAnsi" w:cs="Calibri"/>
          <w:b/>
          <w:bCs/>
          <w:iCs/>
        </w:rPr>
        <w:t>com a Rua da</w:t>
      </w:r>
      <w:r>
        <w:rPr>
          <w:rFonts w:asciiTheme="minorHAnsi" w:hAnsiTheme="minorHAnsi" w:cs="Calibri"/>
          <w:b/>
          <w:bCs/>
          <w:iCs/>
        </w:rPr>
        <w:t xml:space="preserve"> COPASA</w:t>
      </w:r>
      <w:bookmarkStart w:id="0" w:name="_Hlk190101853"/>
      <w:r w:rsidR="00FD76BB">
        <w:rPr>
          <w:rFonts w:asciiTheme="minorHAnsi" w:hAnsiTheme="minorHAnsi" w:cs="Calibri"/>
          <w:b/>
          <w:bCs/>
          <w:iCs/>
        </w:rPr>
        <w:t>, trata-se de um lote de esquina.</w:t>
      </w:r>
    </w:p>
    <w:bookmarkEnd w:id="0"/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61C9FE4D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>s visam atender à solicitação dos moradores, vez que a</w:t>
      </w:r>
      <w:r w:rsidR="000168D2">
        <w:rPr>
          <w:rFonts w:asciiTheme="minorHAnsi" w:hAnsiTheme="minorHAnsi" w:cs="Arial"/>
          <w:sz w:val="24"/>
          <w:szCs w:val="24"/>
        </w:rPr>
        <w:t xml:space="preserve">s ruas citadas estão em péssimas condições, com muitos buracos além de muito mato. </w:t>
      </w:r>
      <w:r w:rsidR="00E865E6">
        <w:rPr>
          <w:rFonts w:asciiTheme="minorHAnsi" w:hAnsiTheme="minorHAnsi" w:cs="Arial"/>
          <w:sz w:val="24"/>
          <w:szCs w:val="24"/>
        </w:rPr>
        <w:t xml:space="preserve"> </w:t>
      </w:r>
      <w:r w:rsidR="00BA1743">
        <w:rPr>
          <w:rFonts w:asciiTheme="minorHAnsi" w:hAnsiTheme="minorHAnsi" w:cs="Arial"/>
          <w:sz w:val="24"/>
          <w:szCs w:val="24"/>
        </w:rPr>
        <w:t xml:space="preserve"> Já a calçada solicitada seria para melhor atender os moradores da rua mencionada, posto que inexiste calçada no ponto indicado</w:t>
      </w:r>
      <w:r w:rsidR="00E865E6">
        <w:rPr>
          <w:rFonts w:asciiTheme="minorHAnsi" w:hAnsiTheme="minorHAnsi" w:cs="Arial"/>
          <w:sz w:val="24"/>
          <w:szCs w:val="24"/>
        </w:rPr>
        <w:t>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5435F45D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0168D2">
        <w:rPr>
          <w:rFonts w:asciiTheme="minorHAnsi" w:hAnsiTheme="minorHAnsi" w:cs="Calibri"/>
        </w:rPr>
        <w:t>29</w:t>
      </w:r>
      <w:r w:rsidRPr="008703BE">
        <w:rPr>
          <w:rFonts w:asciiTheme="minorHAnsi" w:hAnsiTheme="minorHAnsi" w:cs="Calibri"/>
        </w:rPr>
        <w:t xml:space="preserve"> de </w:t>
      </w:r>
      <w:r w:rsidR="000168D2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68D2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16A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26D7B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FBF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121C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69E4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2025-03-17T19:41:00Z</cp:lastPrinted>
  <dcterms:created xsi:type="dcterms:W3CDTF">2025-04-29T12:21:00Z</dcterms:created>
  <dcterms:modified xsi:type="dcterms:W3CDTF">2025-04-29T19:35:00Z</dcterms:modified>
</cp:coreProperties>
</file>