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22676A24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D588D">
        <w:rPr>
          <w:rFonts w:asciiTheme="minorHAnsi" w:hAnsiTheme="minorHAnsi" w:cs="Calibri"/>
          <w:b/>
          <w:noProof/>
          <w:sz w:val="24"/>
          <w:szCs w:val="24"/>
        </w:rPr>
        <w:t>14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61B59051" w14:textId="5F0C538B" w:rsidR="00EF116E" w:rsidRDefault="000D1A3E" w:rsidP="00EF116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</w:p>
    <w:p w14:paraId="4D052529" w14:textId="77777777" w:rsidR="005D588D" w:rsidRDefault="0066685F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</w:t>
      </w:r>
      <w:r w:rsidR="001B3FB1">
        <w:rPr>
          <w:rFonts w:asciiTheme="minorHAnsi" w:hAnsiTheme="minorHAnsi" w:cs="Calibri"/>
          <w:b/>
          <w:bCs/>
        </w:rPr>
        <w:tab/>
      </w:r>
    </w:p>
    <w:p w14:paraId="696FC416" w14:textId="50119277" w:rsidR="005D588D" w:rsidRDefault="005D588D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 </w:t>
      </w:r>
      <w:r w:rsidR="001B3FB1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 xml:space="preserve">1 </w:t>
      </w:r>
      <w:proofErr w:type="gramStart"/>
      <w:r w:rsidR="00EF116E">
        <w:rPr>
          <w:rFonts w:asciiTheme="minorHAnsi" w:hAnsiTheme="minorHAnsi" w:cs="Calibri"/>
          <w:b/>
          <w:bCs/>
        </w:rPr>
        <w:t xml:space="preserve">- </w:t>
      </w:r>
      <w:r w:rsidR="0066685F">
        <w:rPr>
          <w:rFonts w:asciiTheme="minorHAnsi" w:hAnsiTheme="minorHAnsi" w:cs="Calibri"/>
          <w:b/>
          <w:bCs/>
        </w:rPr>
        <w:t xml:space="preserve"> Que</w:t>
      </w:r>
      <w:proofErr w:type="gramEnd"/>
      <w:r w:rsidR="0066685F">
        <w:rPr>
          <w:rFonts w:asciiTheme="minorHAnsi" w:hAnsiTheme="minorHAnsi" w:cs="Calibri"/>
          <w:b/>
          <w:bCs/>
        </w:rPr>
        <w:t xml:space="preserve"> seja </w:t>
      </w:r>
      <w:r>
        <w:rPr>
          <w:rFonts w:asciiTheme="minorHAnsi" w:hAnsiTheme="minorHAnsi" w:cs="Calibri"/>
          <w:b/>
          <w:bCs/>
        </w:rPr>
        <w:t>providenciada a instalação de bueiro próximo a residência do Sr. Giovani Pereira da Silva, no Bairro Nazário – Fazenda Velha;</w:t>
      </w:r>
    </w:p>
    <w:p w14:paraId="1A86D7B8" w14:textId="1050B623" w:rsidR="005D588D" w:rsidRDefault="005D588D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  2 – Que seja desentupido o bueiro no Bairro Roseta, próximo a residência do Sr. “Zé Domingo”.</w:t>
      </w:r>
    </w:p>
    <w:p w14:paraId="18588E47" w14:textId="77777777" w:rsidR="006E1B35" w:rsidRDefault="006E1B35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</w:rPr>
      </w:pPr>
    </w:p>
    <w:p w14:paraId="1C270273" w14:textId="7866BC73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7E6C6E0F" w:rsidR="00153601" w:rsidRDefault="00F32D17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Os pedidos</w:t>
      </w:r>
      <w:r w:rsidR="00EF116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são </w:t>
      </w:r>
      <w:r w:rsidR="00EF116E">
        <w:rPr>
          <w:rFonts w:asciiTheme="minorHAnsi" w:hAnsiTheme="minorHAnsi" w:cs="Arial"/>
          <w:sz w:val="24"/>
          <w:szCs w:val="24"/>
        </w:rPr>
        <w:t xml:space="preserve">para garantir o escoamento adequado de águas e terras </w:t>
      </w:r>
      <w:r>
        <w:rPr>
          <w:rFonts w:asciiTheme="minorHAnsi" w:hAnsiTheme="minorHAnsi" w:cs="Arial"/>
          <w:sz w:val="24"/>
          <w:szCs w:val="24"/>
        </w:rPr>
        <w:t>nos locais supracitados</w:t>
      </w:r>
      <w:r w:rsidR="00EF116E">
        <w:rPr>
          <w:rFonts w:asciiTheme="minorHAnsi" w:hAnsiTheme="minorHAnsi" w:cs="Arial"/>
          <w:sz w:val="24"/>
          <w:szCs w:val="24"/>
        </w:rPr>
        <w:t xml:space="preserve">. </w:t>
      </w:r>
    </w:p>
    <w:p w14:paraId="76A8A159" w14:textId="77777777" w:rsidR="005D588D" w:rsidRDefault="005D588D" w:rsidP="003877C7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D1F332A" w14:textId="47D5F86F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4A202815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F32D17">
        <w:rPr>
          <w:rFonts w:asciiTheme="minorHAnsi" w:hAnsiTheme="minorHAnsi" w:cs="Calibri"/>
          <w:b/>
        </w:rPr>
        <w:t>08</w:t>
      </w:r>
      <w:r w:rsidRPr="00AF6889">
        <w:rPr>
          <w:rFonts w:asciiTheme="minorHAnsi" w:hAnsiTheme="minorHAnsi" w:cs="Calibri"/>
          <w:b/>
        </w:rPr>
        <w:t xml:space="preserve"> de </w:t>
      </w:r>
      <w:r w:rsidR="00F32D17">
        <w:rPr>
          <w:rFonts w:asciiTheme="minorHAnsi" w:hAnsiTheme="minorHAnsi" w:cs="Calibri"/>
          <w:b/>
        </w:rPr>
        <w:t>abril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2357"/>
    <w:rsid w:val="000060C3"/>
    <w:rsid w:val="0000772F"/>
    <w:rsid w:val="0001044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D588D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B090C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0EAA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A6465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37FAE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33EC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16E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2D17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1000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2023-11-14T11:54:00Z</cp:lastPrinted>
  <dcterms:created xsi:type="dcterms:W3CDTF">2025-04-08T16:59:00Z</dcterms:created>
  <dcterms:modified xsi:type="dcterms:W3CDTF">2025-04-08T17:04:00Z</dcterms:modified>
</cp:coreProperties>
</file>