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2E19616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1E36C3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0A44EAD5" w14:textId="10F1B191" w:rsidR="008A63E8" w:rsidRDefault="000D1A3E" w:rsidP="008A63E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446271">
        <w:rPr>
          <w:rFonts w:asciiTheme="minorHAnsi" w:hAnsiTheme="minorHAnsi" w:cs="Calibri"/>
          <w:b/>
          <w:bCs/>
        </w:rPr>
        <w:t>:</w:t>
      </w:r>
    </w:p>
    <w:p w14:paraId="557154BD" w14:textId="77777777" w:rsidR="003714B8" w:rsidRDefault="005D588D" w:rsidP="008A63E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</w:t>
      </w:r>
    </w:p>
    <w:p w14:paraId="38867687" w14:textId="68563ACE" w:rsidR="00D4741D" w:rsidRDefault="00D4741D" w:rsidP="003714B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</w:t>
      </w:r>
      <w:r w:rsidR="005D588D">
        <w:rPr>
          <w:rFonts w:asciiTheme="minorHAnsi" w:hAnsiTheme="minorHAnsi" w:cs="Calibri"/>
          <w:b/>
          <w:bCs/>
        </w:rPr>
        <w:t xml:space="preserve">providenciada a </w:t>
      </w:r>
      <w:r w:rsidR="008A63E8">
        <w:rPr>
          <w:rFonts w:asciiTheme="minorHAnsi" w:hAnsiTheme="minorHAnsi" w:cs="Calibri"/>
          <w:b/>
          <w:bCs/>
        </w:rPr>
        <w:t xml:space="preserve">reinstalação das placas de sinalização </w:t>
      </w:r>
      <w:r w:rsidR="00BA4C46">
        <w:rPr>
          <w:rFonts w:asciiTheme="minorHAnsi" w:hAnsiTheme="minorHAnsi" w:cs="Calibri"/>
          <w:b/>
          <w:bCs/>
        </w:rPr>
        <w:t>n</w:t>
      </w:r>
      <w:r w:rsidR="008A63E8">
        <w:rPr>
          <w:rFonts w:asciiTheme="minorHAnsi" w:hAnsiTheme="minorHAnsi" w:cs="Calibri"/>
          <w:b/>
          <w:bCs/>
        </w:rPr>
        <w:t xml:space="preserve">o calçamento </w:t>
      </w:r>
      <w:r w:rsidR="00BA4C46">
        <w:rPr>
          <w:rFonts w:asciiTheme="minorHAnsi" w:hAnsiTheme="minorHAnsi" w:cs="Calibri"/>
          <w:b/>
          <w:bCs/>
        </w:rPr>
        <w:t>d</w:t>
      </w:r>
      <w:r w:rsidR="008A63E8">
        <w:rPr>
          <w:rFonts w:asciiTheme="minorHAnsi" w:hAnsiTheme="minorHAnsi" w:cs="Calibri"/>
          <w:b/>
          <w:bCs/>
        </w:rPr>
        <w:t xml:space="preserve">o Bairro Boa Vista. </w:t>
      </w:r>
    </w:p>
    <w:p w14:paraId="4BA6B8AB" w14:textId="77777777" w:rsidR="008A63E8" w:rsidRDefault="008A63E8" w:rsidP="008A63E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7CECC7B8" w14:textId="77777777" w:rsidR="008A63E8" w:rsidRPr="00AF6889" w:rsidRDefault="008A63E8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6A8A159" w14:textId="5E5DB586" w:rsidR="005D588D" w:rsidRPr="00D4741D" w:rsidRDefault="00F32D17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D4741D">
        <w:rPr>
          <w:rFonts w:asciiTheme="minorHAnsi" w:hAnsiTheme="minorHAnsi" w:cs="Arial"/>
          <w:sz w:val="24"/>
          <w:szCs w:val="24"/>
        </w:rPr>
        <w:t xml:space="preserve"> </w:t>
      </w:r>
      <w:r w:rsidR="008A63E8">
        <w:rPr>
          <w:rFonts w:asciiTheme="minorHAnsi" w:hAnsiTheme="minorHAnsi" w:cs="Arial"/>
          <w:sz w:val="24"/>
          <w:szCs w:val="24"/>
        </w:rPr>
        <w:t>justifica-se uma vez que algumas placas caíram e o loca</w:t>
      </w:r>
      <w:r w:rsidR="00BA4C46">
        <w:rPr>
          <w:rFonts w:asciiTheme="minorHAnsi" w:hAnsiTheme="minorHAnsi" w:cs="Arial"/>
          <w:sz w:val="24"/>
          <w:szCs w:val="24"/>
        </w:rPr>
        <w:t>l</w:t>
      </w:r>
      <w:r w:rsidR="008A63E8">
        <w:rPr>
          <w:rFonts w:asciiTheme="minorHAnsi" w:hAnsiTheme="minorHAnsi" w:cs="Arial"/>
          <w:sz w:val="24"/>
          <w:szCs w:val="24"/>
        </w:rPr>
        <w:t xml:space="preserve"> est</w:t>
      </w:r>
      <w:r w:rsidR="00BA4C46">
        <w:rPr>
          <w:rFonts w:asciiTheme="minorHAnsi" w:hAnsiTheme="minorHAnsi" w:cs="Arial"/>
          <w:sz w:val="24"/>
          <w:szCs w:val="24"/>
        </w:rPr>
        <w:t>á</w:t>
      </w:r>
      <w:r w:rsidR="008A63E8">
        <w:rPr>
          <w:rFonts w:asciiTheme="minorHAnsi" w:hAnsiTheme="minorHAnsi" w:cs="Arial"/>
          <w:sz w:val="24"/>
          <w:szCs w:val="24"/>
        </w:rPr>
        <w:t xml:space="preserve"> sem sinalização. </w:t>
      </w:r>
    </w:p>
    <w:p w14:paraId="1D1F332A" w14:textId="47D5F86F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5017037" w14:textId="77777777" w:rsidR="008A63E8" w:rsidRPr="003877C7" w:rsidRDefault="008A63E8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5A37348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8A63E8">
        <w:rPr>
          <w:rFonts w:asciiTheme="minorHAnsi" w:hAnsiTheme="minorHAnsi" w:cs="Calibri"/>
          <w:b/>
        </w:rPr>
        <w:t>06</w:t>
      </w:r>
      <w:r w:rsidRPr="00AF6889">
        <w:rPr>
          <w:rFonts w:asciiTheme="minorHAnsi" w:hAnsiTheme="minorHAnsi" w:cs="Calibri"/>
          <w:b/>
        </w:rPr>
        <w:t xml:space="preserve"> de </w:t>
      </w:r>
      <w:r w:rsidR="008A63E8">
        <w:rPr>
          <w:rFonts w:asciiTheme="minorHAnsi" w:hAnsiTheme="minorHAnsi" w:cs="Calibri"/>
          <w:b/>
        </w:rPr>
        <w:t>maio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169B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7D50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36C3"/>
    <w:rsid w:val="001E5338"/>
    <w:rsid w:val="001F041B"/>
    <w:rsid w:val="001F08EF"/>
    <w:rsid w:val="001F24DE"/>
    <w:rsid w:val="00203322"/>
    <w:rsid w:val="002038CF"/>
    <w:rsid w:val="00206E51"/>
    <w:rsid w:val="00216758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736A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14B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271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36DD1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B090C"/>
    <w:rsid w:val="006C0E3C"/>
    <w:rsid w:val="006C2585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3E8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3ED6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0275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C46"/>
    <w:rsid w:val="00BA4F3F"/>
    <w:rsid w:val="00BA5C64"/>
    <w:rsid w:val="00BA6465"/>
    <w:rsid w:val="00BB52F0"/>
    <w:rsid w:val="00BB7DB4"/>
    <w:rsid w:val="00BC2D56"/>
    <w:rsid w:val="00BC35B8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0C5C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A1"/>
    <w:rsid w:val="00D40DA6"/>
    <w:rsid w:val="00D42648"/>
    <w:rsid w:val="00D44187"/>
    <w:rsid w:val="00D4741D"/>
    <w:rsid w:val="00D511CF"/>
    <w:rsid w:val="00D5491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431C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BA8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  <w:rsid w:val="00FE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2023-11-14T11:54:00Z</cp:lastPrinted>
  <dcterms:created xsi:type="dcterms:W3CDTF">2025-05-06T12:26:00Z</dcterms:created>
  <dcterms:modified xsi:type="dcterms:W3CDTF">2025-05-07T17:47:00Z</dcterms:modified>
</cp:coreProperties>
</file>