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92EBECE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00C19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7A371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4BE19B27" w14:textId="2DE49B37" w:rsidR="00976C76" w:rsidRPr="00B47B99" w:rsidRDefault="00C41E72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</w:t>
      </w:r>
      <w:r w:rsidR="00EF3F0D">
        <w:rPr>
          <w:rFonts w:asciiTheme="minorHAnsi" w:hAnsiTheme="minorHAnsi" w:cstheme="minorHAnsi"/>
          <w:b/>
        </w:rPr>
        <w:t xml:space="preserve">/poda </w:t>
      </w:r>
      <w:r w:rsidR="00570E95">
        <w:rPr>
          <w:rFonts w:asciiTheme="minorHAnsi" w:hAnsiTheme="minorHAnsi" w:cstheme="minorHAnsi"/>
          <w:b/>
        </w:rPr>
        <w:t>na grama d</w:t>
      </w:r>
      <w:r w:rsidR="00EF3F0D">
        <w:rPr>
          <w:rFonts w:asciiTheme="minorHAnsi" w:hAnsiTheme="minorHAnsi" w:cstheme="minorHAnsi"/>
          <w:b/>
        </w:rPr>
        <w:t>o campo de futebol</w:t>
      </w:r>
      <w:r w:rsidR="007A371A">
        <w:rPr>
          <w:rFonts w:asciiTheme="minorHAnsi" w:hAnsiTheme="minorHAnsi" w:cstheme="minorHAnsi"/>
          <w:b/>
        </w:rPr>
        <w:t>, das ruas e praça</w:t>
      </w:r>
      <w:r w:rsidR="00EF3F0D">
        <w:rPr>
          <w:rFonts w:asciiTheme="minorHAnsi" w:hAnsiTheme="minorHAnsi" w:cstheme="minorHAnsi"/>
          <w:b/>
        </w:rPr>
        <w:t xml:space="preserve"> no</w:t>
      </w:r>
      <w:r w:rsidR="00B8400F">
        <w:rPr>
          <w:rFonts w:asciiTheme="minorHAnsi" w:hAnsiTheme="minorHAnsi" w:cstheme="minorHAnsi"/>
          <w:b/>
        </w:rPr>
        <w:t xml:space="preserve"> Distrito Pantano dos Rosas.</w:t>
      </w:r>
      <w:r w:rsidR="00451A60">
        <w:rPr>
          <w:rFonts w:asciiTheme="minorHAnsi" w:hAnsiTheme="minorHAnsi" w:cstheme="minorHAnsi"/>
          <w:b/>
        </w:rPr>
        <w:t xml:space="preserve"> </w:t>
      </w:r>
    </w:p>
    <w:p w14:paraId="45C1EC17" w14:textId="77777777" w:rsidR="00976C76" w:rsidRPr="00451A60" w:rsidRDefault="00976C76" w:rsidP="00451A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E38F4BF" w14:textId="47C981FC" w:rsidR="00AC23A9" w:rsidRPr="00B47B99" w:rsidRDefault="005D7B39" w:rsidP="00EF3F0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7A371A">
        <w:rPr>
          <w:rFonts w:ascii="Calibri" w:hAnsi="Calibri" w:cs="Calibri"/>
          <w:sz w:val="24"/>
          <w:szCs w:val="24"/>
        </w:rPr>
        <w:t>n</w:t>
      </w:r>
      <w:r w:rsidR="00B8400F">
        <w:rPr>
          <w:rFonts w:ascii="Calibri" w:hAnsi="Calibri" w:cs="Calibri"/>
          <w:sz w:val="24"/>
          <w:szCs w:val="24"/>
        </w:rPr>
        <w:t>o ca</w:t>
      </w:r>
      <w:r w:rsidR="00EF3F0D">
        <w:rPr>
          <w:rFonts w:ascii="Calibri" w:hAnsi="Calibri" w:cs="Calibri"/>
          <w:sz w:val="24"/>
          <w:szCs w:val="24"/>
        </w:rPr>
        <w:t xml:space="preserve">mpo </w:t>
      </w:r>
      <w:r w:rsidR="007A371A">
        <w:rPr>
          <w:rFonts w:ascii="Calibri" w:hAnsi="Calibri" w:cs="Calibri"/>
          <w:sz w:val="24"/>
          <w:szCs w:val="24"/>
        </w:rPr>
        <w:t>e na praça</w:t>
      </w:r>
      <w:r w:rsidR="00EF3F0D">
        <w:rPr>
          <w:rFonts w:ascii="Calibri" w:hAnsi="Calibri" w:cs="Calibri"/>
          <w:sz w:val="24"/>
          <w:szCs w:val="24"/>
        </w:rPr>
        <w:t xml:space="preserve"> a grama </w:t>
      </w:r>
      <w:r w:rsidR="007A371A">
        <w:rPr>
          <w:rFonts w:ascii="Calibri" w:hAnsi="Calibri" w:cs="Calibri"/>
          <w:sz w:val="24"/>
          <w:szCs w:val="24"/>
        </w:rPr>
        <w:t xml:space="preserve">está </w:t>
      </w:r>
      <w:r w:rsidR="00EF3F0D">
        <w:rPr>
          <w:rFonts w:ascii="Calibri" w:hAnsi="Calibri" w:cs="Calibri"/>
          <w:sz w:val="24"/>
          <w:szCs w:val="24"/>
        </w:rPr>
        <w:t>muito alta, fazendo-se necessário a manutenção adequada o quanto antes para melhor utilização do</w:t>
      </w:r>
      <w:r w:rsidR="007A371A">
        <w:rPr>
          <w:rFonts w:ascii="Calibri" w:hAnsi="Calibri" w:cs="Calibri"/>
          <w:sz w:val="24"/>
          <w:szCs w:val="24"/>
        </w:rPr>
        <w:t>s</w:t>
      </w:r>
      <w:r w:rsidR="00EF3F0D">
        <w:rPr>
          <w:rFonts w:ascii="Calibri" w:hAnsi="Calibri" w:cs="Calibri"/>
          <w:sz w:val="24"/>
          <w:szCs w:val="24"/>
        </w:rPr>
        <w:t xml:space="preserve"> loca</w:t>
      </w:r>
      <w:r w:rsidR="007A371A">
        <w:rPr>
          <w:rFonts w:ascii="Calibri" w:hAnsi="Calibri" w:cs="Calibri"/>
          <w:sz w:val="24"/>
          <w:szCs w:val="24"/>
        </w:rPr>
        <w:t>is</w:t>
      </w:r>
      <w:r w:rsidR="00EF3F0D">
        <w:rPr>
          <w:rFonts w:ascii="Calibri" w:hAnsi="Calibri" w:cs="Calibri"/>
          <w:sz w:val="24"/>
          <w:szCs w:val="24"/>
        </w:rPr>
        <w:t>.</w:t>
      </w:r>
    </w:p>
    <w:p w14:paraId="2D446FC6" w14:textId="77777777" w:rsidR="001F4AA4" w:rsidRPr="00B47B99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27CCD47C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7A371A">
        <w:rPr>
          <w:rFonts w:asciiTheme="minorHAnsi" w:hAnsiTheme="minorHAnsi" w:cstheme="minorHAnsi"/>
        </w:rPr>
        <w:t>20</w:t>
      </w:r>
      <w:r w:rsidRPr="001531EE">
        <w:rPr>
          <w:rFonts w:asciiTheme="minorHAnsi" w:hAnsiTheme="minorHAnsi" w:cstheme="minorHAnsi"/>
        </w:rPr>
        <w:t xml:space="preserve"> de </w:t>
      </w:r>
      <w:r w:rsidR="007A371A">
        <w:rPr>
          <w:rFonts w:asciiTheme="minorHAnsi" w:hAnsiTheme="minorHAnsi" w:cstheme="minorHAnsi"/>
        </w:rPr>
        <w:t>janeiro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7A371A">
        <w:rPr>
          <w:rFonts w:asciiTheme="minorHAnsi" w:hAnsiTheme="minorHAnsi" w:cstheme="minorHAnsi"/>
        </w:rPr>
        <w:t>6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451A6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F047F62" w:rsidR="00732D4F" w:rsidRPr="001531EE" w:rsidRDefault="007A371A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6567A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069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371A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277D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2024-06-18T12:11:00Z</cp:lastPrinted>
  <dcterms:created xsi:type="dcterms:W3CDTF">2026-01-20T19:08:00Z</dcterms:created>
  <dcterms:modified xsi:type="dcterms:W3CDTF">2026-01-20T19:10:00Z</dcterms:modified>
</cp:coreProperties>
</file>