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2C3E15D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463BA5">
        <w:rPr>
          <w:rFonts w:ascii="Calibri" w:hAnsi="Calibri" w:cs="Calibri"/>
          <w:b/>
          <w:noProof/>
          <w:sz w:val="24"/>
          <w:szCs w:val="24"/>
        </w:rPr>
        <w:t>1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463BA5">
        <w:rPr>
          <w:rFonts w:ascii="Calibri" w:hAnsi="Calibri" w:cs="Calibri"/>
          <w:b/>
          <w:noProof/>
          <w:sz w:val="24"/>
          <w:szCs w:val="24"/>
        </w:rPr>
        <w:t>6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3590337D" w14:textId="3AF31F61" w:rsidR="00B20529" w:rsidRPr="00DC640E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4BB0DC3B" w14:textId="77777777" w:rsidR="0079417B" w:rsidRPr="00DC640E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75353F32" w14:textId="0B624A53" w:rsidR="00DC640E" w:rsidRDefault="008A1A5E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a </w:t>
      </w:r>
      <w:r w:rsidR="00463BA5">
        <w:rPr>
          <w:rFonts w:ascii="Calibri" w:hAnsi="Calibri" w:cs="Calibri"/>
          <w:b/>
          <w:bCs/>
          <w:iCs/>
        </w:rPr>
        <w:t xml:space="preserve">manutenção na Rua </w:t>
      </w:r>
      <w:r w:rsidR="00566D59">
        <w:rPr>
          <w:rFonts w:ascii="Calibri" w:hAnsi="Calibri" w:cs="Calibri"/>
          <w:b/>
          <w:bCs/>
          <w:iCs/>
        </w:rPr>
        <w:t>latera</w:t>
      </w:r>
      <w:r w:rsidR="00566D59" w:rsidRPr="00566D59">
        <w:rPr>
          <w:rFonts w:ascii="Calibri" w:hAnsi="Calibri" w:cs="Calibri"/>
          <w:b/>
          <w:bCs/>
          <w:iCs/>
        </w:rPr>
        <w:t>l</w:t>
      </w:r>
      <w:r w:rsidR="00463BA5" w:rsidRPr="00566D59">
        <w:rPr>
          <w:rFonts w:ascii="Calibri" w:hAnsi="Calibri" w:cs="Calibri"/>
          <w:b/>
          <w:bCs/>
          <w:iCs/>
        </w:rPr>
        <w:t xml:space="preserve"> do Bairro </w:t>
      </w:r>
      <w:proofErr w:type="spellStart"/>
      <w:r w:rsidR="00463BA5" w:rsidRPr="00566D59">
        <w:rPr>
          <w:rFonts w:ascii="Calibri" w:hAnsi="Calibri" w:cs="Calibri"/>
          <w:b/>
          <w:bCs/>
          <w:iCs/>
        </w:rPr>
        <w:t>Cas</w:t>
      </w:r>
      <w:r w:rsidR="00463BA5">
        <w:rPr>
          <w:rFonts w:ascii="Calibri" w:hAnsi="Calibri" w:cs="Calibri"/>
          <w:b/>
          <w:bCs/>
          <w:iCs/>
        </w:rPr>
        <w:t>calheiro</w:t>
      </w:r>
      <w:proofErr w:type="spellEnd"/>
      <w:r w:rsidR="00463BA5">
        <w:rPr>
          <w:rFonts w:ascii="Calibri" w:hAnsi="Calibri" w:cs="Calibri"/>
          <w:b/>
          <w:bCs/>
          <w:iCs/>
        </w:rPr>
        <w:t xml:space="preserve">. </w:t>
      </w:r>
    </w:p>
    <w:p w14:paraId="21C79221" w14:textId="77777777" w:rsidR="00CA272D" w:rsidRPr="00DC640E" w:rsidRDefault="00CA272D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77055729" w14:textId="1DF52329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49742A69" w14:textId="20923576" w:rsidR="00934217" w:rsidRPr="003E4D02" w:rsidRDefault="00B54150" w:rsidP="00DC640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 pedido</w:t>
      </w:r>
      <w:r w:rsidR="007E700C">
        <w:rPr>
          <w:rFonts w:ascii="Calibri" w:hAnsi="Calibri" w:cs="Calibri"/>
          <w:sz w:val="24"/>
          <w:szCs w:val="24"/>
        </w:rPr>
        <w:t xml:space="preserve"> justifica-se vez que a</w:t>
      </w:r>
      <w:r w:rsidR="00463BA5">
        <w:rPr>
          <w:rFonts w:ascii="Calibri" w:hAnsi="Calibri" w:cs="Calibri"/>
          <w:sz w:val="24"/>
          <w:szCs w:val="24"/>
        </w:rPr>
        <w:t xml:space="preserve"> rua citada está em péssimas condições </w:t>
      </w:r>
      <w:r w:rsidR="00EA03B1">
        <w:rPr>
          <w:rFonts w:ascii="Calibri" w:hAnsi="Calibri" w:cs="Calibri"/>
          <w:sz w:val="24"/>
          <w:szCs w:val="24"/>
        </w:rPr>
        <w:t xml:space="preserve">de tráfego </w:t>
      </w:r>
      <w:r w:rsidR="00463BA5">
        <w:rPr>
          <w:rFonts w:ascii="Calibri" w:hAnsi="Calibri" w:cs="Calibri"/>
          <w:sz w:val="24"/>
          <w:szCs w:val="24"/>
        </w:rPr>
        <w:t>há muito tempo, e os moradores nos cobram provid</w:t>
      </w:r>
      <w:r w:rsidR="00EA03B1">
        <w:rPr>
          <w:rFonts w:ascii="Calibri" w:hAnsi="Calibri" w:cs="Calibri"/>
          <w:sz w:val="24"/>
          <w:szCs w:val="24"/>
        </w:rPr>
        <w:t>ê</w:t>
      </w:r>
      <w:r w:rsidR="00463BA5">
        <w:rPr>
          <w:rFonts w:ascii="Calibri" w:hAnsi="Calibri" w:cs="Calibri"/>
          <w:sz w:val="24"/>
          <w:szCs w:val="24"/>
        </w:rPr>
        <w:t xml:space="preserve">ncias </w:t>
      </w:r>
      <w:r w:rsidR="00463BA5" w:rsidRPr="00566D59">
        <w:rPr>
          <w:rFonts w:ascii="Calibri" w:hAnsi="Calibri" w:cs="Calibri"/>
          <w:sz w:val="24"/>
          <w:szCs w:val="24"/>
        </w:rPr>
        <w:t>urgentes</w:t>
      </w:r>
      <w:r w:rsidR="00EA03B1" w:rsidRPr="00566D59">
        <w:rPr>
          <w:rFonts w:ascii="Calibri" w:hAnsi="Calibri" w:cs="Calibri"/>
          <w:sz w:val="24"/>
          <w:szCs w:val="24"/>
        </w:rPr>
        <w:t>. T</w:t>
      </w:r>
      <w:r w:rsidR="00463BA5" w:rsidRPr="00566D59">
        <w:rPr>
          <w:rFonts w:ascii="Calibri" w:hAnsi="Calibri" w:cs="Calibri"/>
          <w:sz w:val="24"/>
          <w:szCs w:val="24"/>
        </w:rPr>
        <w:t>rata-se d</w:t>
      </w:r>
      <w:r w:rsidR="00566D59" w:rsidRPr="00566D59">
        <w:rPr>
          <w:rFonts w:ascii="Calibri" w:hAnsi="Calibri" w:cs="Calibri"/>
          <w:sz w:val="24"/>
          <w:szCs w:val="24"/>
        </w:rPr>
        <w:t xml:space="preserve">e uma </w:t>
      </w:r>
      <w:r w:rsidR="00463BA5" w:rsidRPr="00566D59">
        <w:rPr>
          <w:rFonts w:ascii="Calibri" w:hAnsi="Calibri" w:cs="Calibri"/>
          <w:sz w:val="24"/>
          <w:szCs w:val="24"/>
        </w:rPr>
        <w:t xml:space="preserve">rua </w:t>
      </w:r>
      <w:r w:rsidR="00566D59" w:rsidRPr="00566D59">
        <w:rPr>
          <w:rFonts w:ascii="Calibri" w:hAnsi="Calibri" w:cs="Calibri"/>
          <w:sz w:val="24"/>
          <w:szCs w:val="24"/>
        </w:rPr>
        <w:t>lateral</w:t>
      </w:r>
      <w:r w:rsidR="00463BA5" w:rsidRPr="00566D59">
        <w:rPr>
          <w:rFonts w:ascii="Calibri" w:hAnsi="Calibri" w:cs="Calibri"/>
          <w:sz w:val="24"/>
          <w:szCs w:val="24"/>
        </w:rPr>
        <w:t xml:space="preserve"> do Bairro, que conta com aproximadamente </w:t>
      </w:r>
      <w:r w:rsidR="00EA03B1" w:rsidRPr="00566D59">
        <w:rPr>
          <w:rFonts w:ascii="Calibri" w:hAnsi="Calibri" w:cs="Calibri"/>
          <w:sz w:val="24"/>
          <w:szCs w:val="24"/>
        </w:rPr>
        <w:t>dez</w:t>
      </w:r>
      <w:r w:rsidR="00463BA5" w:rsidRPr="00566D59">
        <w:rPr>
          <w:rFonts w:ascii="Calibri" w:hAnsi="Calibri" w:cs="Calibri"/>
          <w:sz w:val="24"/>
          <w:szCs w:val="24"/>
        </w:rPr>
        <w:t xml:space="preserve"> residências.</w:t>
      </w:r>
      <w:r w:rsidR="007E700C" w:rsidRPr="003E4D02">
        <w:rPr>
          <w:rFonts w:ascii="Calibri" w:hAnsi="Calibri" w:cs="Calibri"/>
          <w:sz w:val="24"/>
          <w:szCs w:val="24"/>
        </w:rPr>
        <w:t xml:space="preserve"> </w:t>
      </w:r>
      <w:r w:rsidR="0069173A" w:rsidRPr="003E4D02">
        <w:rPr>
          <w:rFonts w:ascii="Calibri" w:hAnsi="Calibri" w:cs="Calibri"/>
          <w:sz w:val="24"/>
          <w:szCs w:val="24"/>
        </w:rPr>
        <w:t xml:space="preserve"> </w:t>
      </w:r>
    </w:p>
    <w:p w14:paraId="5916E9AE" w14:textId="2B59DFC6" w:rsidR="003E4D02" w:rsidRPr="003E4D02" w:rsidRDefault="003E4D02" w:rsidP="003E4D0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E4D02">
        <w:rPr>
          <w:rFonts w:ascii="Calibri" w:hAnsi="Calibri" w:cs="Calibri"/>
          <w:sz w:val="24"/>
          <w:szCs w:val="24"/>
        </w:rPr>
        <w:t xml:space="preserve">             Sendo só a tratar no momento, reiteramos votos de estima e consideração.</w:t>
      </w:r>
    </w:p>
    <w:p w14:paraId="171D122C" w14:textId="77777777" w:rsidR="0079417B" w:rsidRPr="003E4D02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6E8D6CAF" w:rsidR="009C271E" w:rsidRPr="00DC640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463BA5">
        <w:rPr>
          <w:rFonts w:ascii="Calibri" w:hAnsi="Calibri" w:cs="Calibri"/>
        </w:rPr>
        <w:t>10</w:t>
      </w:r>
      <w:r w:rsidRPr="00DC640E">
        <w:rPr>
          <w:rFonts w:ascii="Calibri" w:hAnsi="Calibri" w:cs="Calibri"/>
        </w:rPr>
        <w:t xml:space="preserve"> de </w:t>
      </w:r>
      <w:r w:rsidR="007E700C">
        <w:rPr>
          <w:rFonts w:ascii="Calibri" w:hAnsi="Calibri" w:cs="Calibri"/>
        </w:rPr>
        <w:t>março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463BA5">
        <w:rPr>
          <w:rFonts w:ascii="Calibri" w:hAnsi="Calibri" w:cs="Calibri"/>
        </w:rPr>
        <w:t>6</w:t>
      </w:r>
      <w:r w:rsidRPr="00DC640E">
        <w:rPr>
          <w:rFonts w:ascii="Calibri" w:hAnsi="Calibri" w:cs="Calibri"/>
        </w:rPr>
        <w:t>.</w:t>
      </w:r>
    </w:p>
    <w:p w14:paraId="390920F1" w14:textId="77777777" w:rsidR="00CA272D" w:rsidRPr="00DC640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350E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BA5"/>
    <w:rsid w:val="00463D05"/>
    <w:rsid w:val="00464B39"/>
    <w:rsid w:val="00472352"/>
    <w:rsid w:val="00476E60"/>
    <w:rsid w:val="00481186"/>
    <w:rsid w:val="00485084"/>
    <w:rsid w:val="0048793C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66D59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3B1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669B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8</cp:revision>
  <cp:lastPrinted>2024-04-22T20:20:00Z</cp:lastPrinted>
  <dcterms:created xsi:type="dcterms:W3CDTF">2025-03-18T12:47:00Z</dcterms:created>
  <dcterms:modified xsi:type="dcterms:W3CDTF">2026-03-13T18:42:00Z</dcterms:modified>
</cp:coreProperties>
</file>