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A85B8A" w:rsidRPr="00A85B8A" w:rsidTr="00A85B8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5B8A" w:rsidRPr="00A85B8A" w:rsidRDefault="00A85B8A" w:rsidP="00A85B8A">
            <w:pPr>
              <w:spacing w:after="0"/>
              <w:rPr>
                <w:rFonts w:eastAsia="Times New Roman"/>
                <w:b/>
                <w:bCs/>
                <w:lang w:eastAsia="pt-BR"/>
              </w:rPr>
            </w:pPr>
          </w:p>
        </w:tc>
      </w:tr>
      <w:tr w:rsidR="00A85B8A" w:rsidRPr="00A85B8A" w:rsidTr="00A85B8A">
        <w:trPr>
          <w:tblCellSpacing w:w="0" w:type="dxa"/>
        </w:trPr>
        <w:tc>
          <w:tcPr>
            <w:tcW w:w="0" w:type="auto"/>
            <w:vAlign w:val="center"/>
            <w:hideMark/>
          </w:tcPr>
          <w:p w:rsidR="003B27C7" w:rsidRDefault="00860F50" w:rsidP="00860F50">
            <w:pPr>
              <w:spacing w:after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 xml:space="preserve">Projeto de Lei </w:t>
            </w:r>
            <w:r w:rsidR="002A5A25">
              <w:rPr>
                <w:rFonts w:eastAsia="Times New Roman"/>
                <w:lang w:eastAsia="pt-BR"/>
              </w:rPr>
              <w:t xml:space="preserve">002 </w:t>
            </w:r>
            <w:r>
              <w:rPr>
                <w:rFonts w:eastAsia="Times New Roman"/>
                <w:lang w:eastAsia="pt-BR"/>
              </w:rPr>
              <w:t>/</w:t>
            </w:r>
            <w:r w:rsidR="002A5A25">
              <w:rPr>
                <w:rFonts w:eastAsia="Times New Roman"/>
                <w:lang w:eastAsia="pt-BR"/>
              </w:rPr>
              <w:t xml:space="preserve"> </w:t>
            </w:r>
            <w:r>
              <w:rPr>
                <w:rFonts w:eastAsia="Times New Roman"/>
                <w:lang w:eastAsia="pt-BR"/>
              </w:rPr>
              <w:t>2013</w:t>
            </w:r>
          </w:p>
          <w:p w:rsidR="00860F50" w:rsidRDefault="00860F50" w:rsidP="00860F50">
            <w:pPr>
              <w:spacing w:after="0"/>
              <w:jc w:val="center"/>
              <w:rPr>
                <w:rFonts w:eastAsia="Times New Roman"/>
                <w:lang w:eastAsia="pt-BR"/>
              </w:rPr>
            </w:pPr>
          </w:p>
          <w:p w:rsidR="00860F50" w:rsidRDefault="00860F50" w:rsidP="00860F50">
            <w:pPr>
              <w:spacing w:after="0"/>
              <w:jc w:val="center"/>
              <w:rPr>
                <w:rFonts w:eastAsia="Times New Roman"/>
                <w:lang w:eastAsia="pt-BR"/>
              </w:rPr>
            </w:pPr>
          </w:p>
          <w:p w:rsidR="00860F50" w:rsidRDefault="00860F50" w:rsidP="00860F50">
            <w:pPr>
              <w:spacing w:after="0"/>
              <w:ind w:left="5103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“Cria a Coordenadoria Municipal de Defesa Civil de Estiva (COMDECE) e dá outras providências”.</w:t>
            </w:r>
          </w:p>
          <w:p w:rsidR="00860F50" w:rsidRPr="003B27C7" w:rsidRDefault="00860F50" w:rsidP="00A85B8A">
            <w:pPr>
              <w:spacing w:after="0"/>
              <w:rPr>
                <w:rFonts w:eastAsia="Times New Roman"/>
                <w:lang w:eastAsia="pt-BR"/>
              </w:rPr>
            </w:pPr>
          </w:p>
          <w:p w:rsidR="003B27C7" w:rsidRPr="003B27C7" w:rsidRDefault="003B27C7" w:rsidP="00A85B8A">
            <w:pPr>
              <w:spacing w:after="0"/>
              <w:rPr>
                <w:rFonts w:eastAsia="Times New Roman"/>
                <w:lang w:eastAsia="pt-BR"/>
              </w:rPr>
            </w:pPr>
          </w:p>
          <w:p w:rsidR="003B27C7" w:rsidRPr="003B27C7" w:rsidRDefault="003B27C7" w:rsidP="00A85B8A">
            <w:pPr>
              <w:spacing w:after="0"/>
              <w:rPr>
                <w:rFonts w:eastAsia="Times New Roman"/>
                <w:lang w:eastAsia="pt-BR"/>
              </w:rPr>
            </w:pPr>
          </w:p>
          <w:p w:rsidR="00A85B8A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t>Art. 1º. Fica criada a Coordenadoria Municipal de Defesa Civil - COMDEC</w:t>
            </w:r>
            <w:r w:rsidR="00B53628" w:rsidRPr="003B27C7">
              <w:rPr>
                <w:rFonts w:eastAsia="Times New Roman"/>
                <w:lang w:eastAsia="pt-BR"/>
              </w:rPr>
              <w:t>E</w:t>
            </w:r>
            <w:r w:rsidRPr="00A85B8A">
              <w:rPr>
                <w:rFonts w:eastAsia="Times New Roman"/>
                <w:lang w:eastAsia="pt-BR"/>
              </w:rPr>
              <w:t xml:space="preserve"> do Município de </w:t>
            </w:r>
            <w:r w:rsidR="00DC3FFC">
              <w:rPr>
                <w:rFonts w:eastAsia="Times New Roman"/>
                <w:lang w:eastAsia="pt-BR"/>
              </w:rPr>
              <w:t>Estiva</w:t>
            </w:r>
            <w:r w:rsidRPr="00A85B8A">
              <w:rPr>
                <w:rFonts w:eastAsia="Times New Roman"/>
                <w:lang w:eastAsia="pt-BR"/>
              </w:rPr>
              <w:t>/MG, diretamente subordinada ao Prefeito ou ao seu eventual substituto, com a finalidade de coordenar, em nível municipal, todas as ações de defesa civil, nos períodos de normalidade e anormalidade.</w:t>
            </w:r>
          </w:p>
          <w:p w:rsidR="00B53628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2º. Para as finalidades desta Lei denomina-se:</w:t>
            </w:r>
          </w:p>
          <w:p w:rsidR="00A85B8A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t xml:space="preserve"> </w:t>
            </w:r>
            <w:r w:rsidRPr="00A85B8A">
              <w:rPr>
                <w:rFonts w:eastAsia="Times New Roman"/>
                <w:lang w:eastAsia="pt-BR"/>
              </w:rPr>
              <w:br/>
            </w:r>
            <w:r w:rsidR="00DC3FFC">
              <w:rPr>
                <w:rFonts w:eastAsia="Times New Roman"/>
                <w:lang w:eastAsia="pt-BR"/>
              </w:rPr>
              <w:t xml:space="preserve">I - </w:t>
            </w:r>
            <w:r w:rsidRPr="00A85B8A">
              <w:rPr>
                <w:rFonts w:eastAsia="Times New Roman"/>
                <w:lang w:eastAsia="pt-BR"/>
              </w:rPr>
              <w:t>Defesa Civil: o conjunto de ações preventivas, de socorro, assistenciais e reconstrutivas, destinadas a evitar ou minimizar os desastres, preservar o moral da população e restabelecer a normalidade social.</w:t>
            </w:r>
          </w:p>
          <w:p w:rsidR="00B53628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</w:r>
            <w:r w:rsidR="00DC3FFC">
              <w:rPr>
                <w:rFonts w:eastAsia="Times New Roman"/>
                <w:lang w:eastAsia="pt-BR"/>
              </w:rPr>
              <w:t xml:space="preserve">II - </w:t>
            </w:r>
            <w:r w:rsidRPr="00A85B8A">
              <w:rPr>
                <w:rFonts w:eastAsia="Times New Roman"/>
                <w:lang w:eastAsia="pt-BR"/>
              </w:rPr>
              <w:t>Desastre: o resultado de eventos adversos, naturais ou provocados pelo homem, sobre um ecossistema, causando danos humanos, materiais ou ambientais e conseqüentes prejuízos econômicos e sociais;</w:t>
            </w:r>
          </w:p>
          <w:p w:rsidR="00B30839" w:rsidRPr="003B27C7" w:rsidRDefault="00A85B8A" w:rsidP="00B30839">
            <w:pPr>
              <w:rPr>
                <w:snapToGrid w:val="0"/>
              </w:rPr>
            </w:pPr>
            <w:r w:rsidRPr="00A85B8A">
              <w:rPr>
                <w:rFonts w:eastAsia="Times New Roman"/>
                <w:lang w:eastAsia="pt-BR"/>
              </w:rPr>
              <w:br/>
            </w:r>
            <w:r w:rsidR="00DC3FFC">
              <w:rPr>
                <w:snapToGrid w:val="0"/>
              </w:rPr>
              <w:t xml:space="preserve">III - </w:t>
            </w:r>
            <w:r w:rsidR="00B30839" w:rsidRPr="003B27C7">
              <w:rPr>
                <w:snapToGrid w:val="0"/>
              </w:rPr>
              <w:t>Situação de Emergência - quando, através de ato formal, houver o reconhecimento de uma situação anormal e grave, à vista de danos efetivamente provocados por fatores anormais e adversos, mas que não cheguem deixar a Região atingida com todos os recursos esgotados.</w:t>
            </w:r>
          </w:p>
          <w:p w:rsidR="00B53628" w:rsidRPr="003B27C7" w:rsidRDefault="00A85B8A" w:rsidP="00DC3FFC">
            <w:pPr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</w:r>
            <w:r w:rsidR="00DC3FFC">
              <w:rPr>
                <w:snapToGrid w:val="0"/>
              </w:rPr>
              <w:t xml:space="preserve">IV - </w:t>
            </w:r>
            <w:r w:rsidR="00B30839" w:rsidRPr="003B27C7">
              <w:rPr>
                <w:snapToGrid w:val="0"/>
              </w:rPr>
              <w:t>Estado de Calamidade Pública - quando, através do ato formal, houver o reconhecimento de uma situação provocadas por fatores anormais e adversos a qual afete gravemente a comunidade, privando-a totalmente do atendimento de suas necessidades fundamentais, ou quando ameace a existência ou integridade de seus elementos componentes ou ainda quando ameace a atingir proporções incontroláveis pelos meios disponíveis na região.</w:t>
            </w:r>
          </w:p>
          <w:p w:rsidR="00B53628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3º.  A COMDEC</w:t>
            </w:r>
            <w:r w:rsidR="00B30839" w:rsidRPr="003B27C7">
              <w:rPr>
                <w:rFonts w:eastAsia="Times New Roman"/>
                <w:lang w:eastAsia="pt-BR"/>
              </w:rPr>
              <w:t>E</w:t>
            </w:r>
            <w:r w:rsidRPr="00A85B8A">
              <w:rPr>
                <w:rFonts w:eastAsia="Times New Roman"/>
                <w:lang w:eastAsia="pt-BR"/>
              </w:rPr>
              <w:t xml:space="preserve"> manterá com os demais órgãos congêneres municipais, estaduais e federais, estreito intercâmbio com o objetivo de receber e fornecer subsídios técnicos para esclarecimentos relativos à defesa civil.</w:t>
            </w:r>
          </w:p>
          <w:p w:rsidR="00B53628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4º. A Coordenadoria Municipal de Defesa Civil - COMDEC</w:t>
            </w:r>
            <w:r w:rsidR="00B53628" w:rsidRPr="003B27C7">
              <w:rPr>
                <w:rFonts w:eastAsia="Times New Roman"/>
                <w:lang w:eastAsia="pt-BR"/>
              </w:rPr>
              <w:t>E</w:t>
            </w:r>
            <w:r w:rsidRPr="00A85B8A">
              <w:rPr>
                <w:rFonts w:eastAsia="Times New Roman"/>
                <w:lang w:eastAsia="pt-BR"/>
              </w:rPr>
              <w:t xml:space="preserve"> constitui órgão integrante do Sistema Nacional de Defesa Civil.</w:t>
            </w:r>
          </w:p>
          <w:p w:rsidR="00B53628" w:rsidRPr="003B27C7" w:rsidRDefault="00A85B8A" w:rsidP="00A85B8A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5º. A COMDEC</w:t>
            </w:r>
            <w:r w:rsidR="00B53628" w:rsidRPr="003B27C7">
              <w:rPr>
                <w:rFonts w:eastAsia="Times New Roman"/>
                <w:lang w:eastAsia="pt-BR"/>
              </w:rPr>
              <w:t>E</w:t>
            </w:r>
            <w:r w:rsidRPr="00A85B8A">
              <w:rPr>
                <w:rFonts w:eastAsia="Times New Roman"/>
                <w:lang w:eastAsia="pt-BR"/>
              </w:rPr>
              <w:t xml:space="preserve"> compor-se-á de:</w:t>
            </w:r>
          </w:p>
          <w:p w:rsidR="00B30839" w:rsidRPr="003B27C7" w:rsidRDefault="00A85B8A" w:rsidP="00B53628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</w:r>
            <w:r w:rsidR="00B30839" w:rsidRPr="003B27C7">
              <w:rPr>
                <w:rFonts w:eastAsia="Times New Roman"/>
                <w:lang w:eastAsia="pt-BR"/>
              </w:rPr>
              <w:t xml:space="preserve">I - </w:t>
            </w:r>
            <w:r w:rsidRPr="00A85B8A">
              <w:rPr>
                <w:rFonts w:eastAsia="Times New Roman"/>
                <w:lang w:eastAsia="pt-BR"/>
              </w:rPr>
              <w:t>Coordenador;</w:t>
            </w:r>
          </w:p>
          <w:p w:rsidR="00B53628" w:rsidRPr="003B27C7" w:rsidRDefault="00B30839" w:rsidP="00B53628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 xml:space="preserve">II - </w:t>
            </w:r>
            <w:r w:rsidR="00A85B8A" w:rsidRPr="00A85B8A">
              <w:rPr>
                <w:rFonts w:eastAsia="Times New Roman"/>
                <w:lang w:eastAsia="pt-BR"/>
              </w:rPr>
              <w:t>Conselho Municipal;</w:t>
            </w:r>
          </w:p>
          <w:p w:rsidR="00B53628" w:rsidRPr="003B27C7" w:rsidRDefault="00B30839" w:rsidP="00B53628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 xml:space="preserve">III - </w:t>
            </w:r>
            <w:r w:rsidR="00B53628" w:rsidRPr="003B27C7">
              <w:rPr>
                <w:rFonts w:eastAsia="Times New Roman"/>
                <w:lang w:eastAsia="pt-BR"/>
              </w:rPr>
              <w:t>Secretaria</w:t>
            </w:r>
            <w:r w:rsidRPr="003B27C7">
              <w:rPr>
                <w:rFonts w:eastAsia="Times New Roman"/>
                <w:lang w:eastAsia="pt-BR"/>
              </w:rPr>
              <w:t>;</w:t>
            </w:r>
          </w:p>
          <w:p w:rsidR="00B53628" w:rsidRPr="003B27C7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lastRenderedPageBreak/>
              <w:t xml:space="preserve">IV - </w:t>
            </w:r>
            <w:r w:rsidR="00A85B8A" w:rsidRPr="00A85B8A">
              <w:rPr>
                <w:rFonts w:eastAsia="Times New Roman"/>
                <w:lang w:eastAsia="pt-BR"/>
              </w:rPr>
              <w:t>Setor Técnico</w:t>
            </w:r>
            <w:r w:rsidRPr="003B27C7">
              <w:rPr>
                <w:rFonts w:eastAsia="Times New Roman"/>
                <w:lang w:eastAsia="pt-BR"/>
              </w:rPr>
              <w:t>-</w:t>
            </w:r>
            <w:r w:rsidR="00A85B8A" w:rsidRPr="00A85B8A">
              <w:rPr>
                <w:rFonts w:eastAsia="Times New Roman"/>
                <w:lang w:eastAsia="pt-BR"/>
              </w:rPr>
              <w:t>Operativo.</w:t>
            </w:r>
          </w:p>
          <w:p w:rsidR="00B30839" w:rsidRPr="003B27C7" w:rsidRDefault="00A85B8A" w:rsidP="00B53628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6º. O Coordenador da COMDEC</w:t>
            </w:r>
            <w:r w:rsidR="00B30839" w:rsidRPr="003B27C7">
              <w:rPr>
                <w:rFonts w:eastAsia="Times New Roman"/>
                <w:lang w:eastAsia="pt-BR"/>
              </w:rPr>
              <w:t>E</w:t>
            </w:r>
            <w:r w:rsidRPr="00A85B8A">
              <w:rPr>
                <w:rFonts w:eastAsia="Times New Roman"/>
                <w:lang w:eastAsia="pt-BR"/>
              </w:rPr>
              <w:t xml:space="preserve"> será indicado pelo Chefe do Executivo Municipal e compete ao mesmo organizar as atividades de defesa civil no município.</w:t>
            </w:r>
          </w:p>
          <w:p w:rsidR="00B30839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 xml:space="preserve">Art. 7º. </w:t>
            </w:r>
            <w:r w:rsidR="00B30839" w:rsidRPr="003B27C7">
              <w:rPr>
                <w:rFonts w:eastAsia="Times New Roman"/>
                <w:lang w:eastAsia="pt-BR"/>
              </w:rPr>
              <w:t>Poderão constar no</w:t>
            </w:r>
            <w:r w:rsidRPr="00A85B8A">
              <w:rPr>
                <w:rFonts w:eastAsia="Times New Roman"/>
                <w:lang w:eastAsia="pt-BR"/>
              </w:rPr>
              <w:t xml:space="preserve">s currículos escolares nos estabelecimentos de ensino da </w:t>
            </w:r>
            <w:r w:rsidR="00B30839" w:rsidRPr="003B27C7">
              <w:rPr>
                <w:rFonts w:eastAsia="Times New Roman"/>
                <w:lang w:eastAsia="pt-BR"/>
              </w:rPr>
              <w:t>rede municipal,</w:t>
            </w:r>
            <w:r w:rsidRPr="00A85B8A">
              <w:rPr>
                <w:rFonts w:eastAsia="Times New Roman"/>
                <w:lang w:eastAsia="pt-BR"/>
              </w:rPr>
              <w:t xml:space="preserve"> noções gerais sobre procedimentos de defesa civil.</w:t>
            </w:r>
          </w:p>
          <w:p w:rsidR="00B30839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8º. O Conselho Municipal será composto pelos representantes</w:t>
            </w:r>
            <w:r w:rsidR="00B30839" w:rsidRPr="003B27C7">
              <w:rPr>
                <w:rFonts w:eastAsia="Times New Roman"/>
                <w:lang w:eastAsia="pt-BR"/>
              </w:rPr>
              <w:t xml:space="preserve"> dos seguintes órgãos:</w:t>
            </w:r>
          </w:p>
          <w:p w:rsidR="00B30839" w:rsidRPr="003B27C7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>I - Secretaria Municipal</w:t>
            </w:r>
            <w:r w:rsidR="00A85B8A" w:rsidRPr="00A85B8A">
              <w:rPr>
                <w:rFonts w:eastAsia="Times New Roman"/>
                <w:lang w:eastAsia="pt-BR"/>
              </w:rPr>
              <w:t xml:space="preserve"> </w:t>
            </w:r>
            <w:r w:rsidRPr="003B27C7">
              <w:rPr>
                <w:rFonts w:eastAsia="Times New Roman"/>
                <w:lang w:eastAsia="pt-BR"/>
              </w:rPr>
              <w:t>de Obras;</w:t>
            </w:r>
          </w:p>
          <w:p w:rsidR="00B30839" w:rsidRPr="003B27C7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>II - Secretaria Municipal de Saúde;</w:t>
            </w:r>
          </w:p>
          <w:p w:rsidR="00B30839" w:rsidRPr="003B27C7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>III -</w:t>
            </w:r>
            <w:r w:rsidR="00A85B8A" w:rsidRPr="00A85B8A">
              <w:rPr>
                <w:rFonts w:eastAsia="Times New Roman"/>
                <w:lang w:eastAsia="pt-BR"/>
              </w:rPr>
              <w:t xml:space="preserve"> </w:t>
            </w:r>
            <w:r w:rsidRPr="003B27C7">
              <w:rPr>
                <w:rFonts w:eastAsia="Times New Roman"/>
                <w:lang w:eastAsia="pt-BR"/>
              </w:rPr>
              <w:t>Secretaria Municipal</w:t>
            </w:r>
            <w:r w:rsidRPr="00A85B8A">
              <w:rPr>
                <w:rFonts w:eastAsia="Times New Roman"/>
                <w:lang w:eastAsia="pt-BR"/>
              </w:rPr>
              <w:t xml:space="preserve"> </w:t>
            </w:r>
            <w:r w:rsidRPr="003B27C7">
              <w:rPr>
                <w:rFonts w:eastAsia="Times New Roman"/>
                <w:lang w:eastAsia="pt-BR"/>
              </w:rPr>
              <w:t xml:space="preserve">de </w:t>
            </w:r>
            <w:r w:rsidR="00A85B8A" w:rsidRPr="00A85B8A">
              <w:rPr>
                <w:rFonts w:eastAsia="Times New Roman"/>
                <w:lang w:eastAsia="pt-BR"/>
              </w:rPr>
              <w:t>Educação</w:t>
            </w:r>
            <w:r w:rsidRPr="003B27C7">
              <w:rPr>
                <w:rFonts w:eastAsia="Times New Roman"/>
                <w:lang w:eastAsia="pt-BR"/>
              </w:rPr>
              <w:t>;</w:t>
            </w:r>
          </w:p>
          <w:p w:rsidR="00B30839" w:rsidRPr="003B27C7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3B27C7">
              <w:rPr>
                <w:rFonts w:eastAsia="Times New Roman"/>
                <w:lang w:eastAsia="pt-BR"/>
              </w:rPr>
              <w:t>IV - Secretaria Municipal</w:t>
            </w:r>
            <w:r w:rsidRPr="00A85B8A">
              <w:rPr>
                <w:rFonts w:eastAsia="Times New Roman"/>
                <w:lang w:eastAsia="pt-BR"/>
              </w:rPr>
              <w:t xml:space="preserve"> </w:t>
            </w:r>
            <w:r w:rsidRPr="003B27C7">
              <w:rPr>
                <w:rFonts w:eastAsia="Times New Roman"/>
                <w:lang w:eastAsia="pt-BR"/>
              </w:rPr>
              <w:t>de Meio Ambiente;</w:t>
            </w:r>
          </w:p>
          <w:p w:rsidR="00B30839" w:rsidRPr="00A72123" w:rsidRDefault="00C46D81" w:rsidP="00B30839">
            <w:pPr>
              <w:spacing w:after="0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 xml:space="preserve">V </w:t>
            </w:r>
            <w:proofErr w:type="gramStart"/>
            <w:r>
              <w:rPr>
                <w:rFonts w:eastAsia="Times New Roman"/>
                <w:lang w:eastAsia="pt-BR"/>
              </w:rPr>
              <w:t>–</w:t>
            </w:r>
            <w:r w:rsidRPr="00A72123">
              <w:rPr>
                <w:rFonts w:eastAsia="Times New Roman"/>
                <w:lang w:eastAsia="pt-BR"/>
              </w:rPr>
              <w:t>Pol</w:t>
            </w:r>
            <w:r w:rsidR="00A72123" w:rsidRPr="00A72123">
              <w:rPr>
                <w:rFonts w:eastAsia="Times New Roman"/>
                <w:lang w:eastAsia="pt-BR"/>
              </w:rPr>
              <w:t>ícia</w:t>
            </w:r>
            <w:proofErr w:type="gramEnd"/>
            <w:r w:rsidR="00A72123" w:rsidRPr="00A72123">
              <w:rPr>
                <w:rFonts w:eastAsia="Times New Roman"/>
                <w:lang w:eastAsia="pt-BR"/>
              </w:rPr>
              <w:t xml:space="preserve"> Militar</w:t>
            </w:r>
            <w:r w:rsidRPr="00A72123">
              <w:rPr>
                <w:rFonts w:eastAsia="Times New Roman"/>
                <w:lang w:eastAsia="pt-BR"/>
              </w:rPr>
              <w:t>;</w:t>
            </w: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72123">
              <w:rPr>
                <w:rFonts w:eastAsia="Times New Roman"/>
                <w:lang w:eastAsia="pt-BR"/>
              </w:rPr>
              <w:t>VI – Câmara Municipal de Estiva;</w:t>
            </w: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72123">
              <w:rPr>
                <w:rFonts w:eastAsia="Times New Roman"/>
                <w:lang w:eastAsia="pt-BR"/>
              </w:rPr>
              <w:t>VII – Sociedade Civil.</w:t>
            </w: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72123">
              <w:rPr>
                <w:rFonts w:eastAsia="Times New Roman"/>
                <w:lang w:eastAsia="pt-BR"/>
              </w:rPr>
              <w:t xml:space="preserve">§ 1º - Cada órgão contará com um representante </w:t>
            </w:r>
            <w:r w:rsidR="003B27C7" w:rsidRPr="00A72123">
              <w:rPr>
                <w:rFonts w:eastAsia="Times New Roman"/>
                <w:lang w:eastAsia="pt-BR"/>
              </w:rPr>
              <w:t xml:space="preserve">titular </w:t>
            </w:r>
            <w:r w:rsidRPr="00A72123">
              <w:rPr>
                <w:rFonts w:eastAsia="Times New Roman"/>
                <w:lang w:eastAsia="pt-BR"/>
              </w:rPr>
              <w:t xml:space="preserve">e </w:t>
            </w:r>
            <w:r w:rsidR="003B27C7" w:rsidRPr="00A72123">
              <w:rPr>
                <w:rFonts w:eastAsia="Times New Roman"/>
                <w:lang w:eastAsia="pt-BR"/>
              </w:rPr>
              <w:t>com seu respectivo</w:t>
            </w:r>
            <w:r w:rsidRPr="00A72123">
              <w:rPr>
                <w:rFonts w:eastAsia="Times New Roman"/>
                <w:lang w:eastAsia="pt-BR"/>
              </w:rPr>
              <w:t xml:space="preserve"> suplente;</w:t>
            </w: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</w:p>
          <w:p w:rsidR="00B30839" w:rsidRPr="00A72123" w:rsidRDefault="00B30839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72123">
              <w:rPr>
                <w:rFonts w:eastAsia="Times New Roman"/>
                <w:lang w:eastAsia="pt-BR"/>
              </w:rPr>
              <w:t>§ 2º - A Sociedade Civil contará com dois representantes.</w:t>
            </w:r>
          </w:p>
          <w:p w:rsidR="003B27C7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72123">
              <w:rPr>
                <w:rFonts w:eastAsia="Times New Roman"/>
                <w:lang w:eastAsia="pt-BR"/>
              </w:rPr>
              <w:br/>
              <w:t>Art. 9º. Os servidores públicos designados para colaborar nas ações emergenciais exercerão essas atividades sem prejuízos das funções que ocupam, e não farão jus a qualquer</w:t>
            </w:r>
            <w:r w:rsidRPr="00A85B8A">
              <w:rPr>
                <w:rFonts w:eastAsia="Times New Roman"/>
                <w:lang w:eastAsia="pt-BR"/>
              </w:rPr>
              <w:t xml:space="preserve"> espécie de gratificação ou remuneração especial.</w:t>
            </w:r>
          </w:p>
          <w:p w:rsidR="003B27C7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Parágrafo Único. A colaboração referida neste artigo será considerada prestação de serviço relevante e constará dos assentamentos dos respectivos servidores.</w:t>
            </w:r>
          </w:p>
          <w:p w:rsidR="003B27C7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10. Fica o Chefe do Executivo autorizado a criar o fundo especial para a Defesa Civil.</w:t>
            </w:r>
          </w:p>
          <w:p w:rsidR="003B27C7" w:rsidRPr="003B27C7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11. A presente Lei será regulamentada pelo Poder Executivo Municipal, no prazo</w:t>
            </w:r>
            <w:r w:rsidR="003B27C7" w:rsidRPr="003B27C7">
              <w:rPr>
                <w:rFonts w:eastAsia="Times New Roman"/>
                <w:lang w:eastAsia="pt-BR"/>
              </w:rPr>
              <w:t xml:space="preserve"> máximo</w:t>
            </w:r>
            <w:r w:rsidRPr="00A85B8A">
              <w:rPr>
                <w:rFonts w:eastAsia="Times New Roman"/>
                <w:lang w:eastAsia="pt-BR"/>
              </w:rPr>
              <w:t xml:space="preserve"> de 60 (sessenta) dias a partir de sua publicação.</w:t>
            </w:r>
          </w:p>
          <w:p w:rsidR="00A85B8A" w:rsidRDefault="00A85B8A" w:rsidP="00B30839">
            <w:pPr>
              <w:spacing w:after="0"/>
              <w:rPr>
                <w:rFonts w:eastAsia="Times New Roman"/>
                <w:lang w:eastAsia="pt-BR"/>
              </w:rPr>
            </w:pPr>
            <w:r w:rsidRPr="00A85B8A">
              <w:rPr>
                <w:rFonts w:eastAsia="Times New Roman"/>
                <w:lang w:eastAsia="pt-BR"/>
              </w:rPr>
              <w:br/>
              <w:t>Art. 12. Esta Lei entrará em vigor na data de sua publicação, revogadas as disposições em contrário.</w:t>
            </w:r>
          </w:p>
          <w:p w:rsidR="00850017" w:rsidRDefault="00850017" w:rsidP="00B30839">
            <w:pPr>
              <w:spacing w:after="0"/>
              <w:rPr>
                <w:rFonts w:eastAsia="Times New Roman"/>
                <w:lang w:eastAsia="pt-BR"/>
              </w:rPr>
            </w:pPr>
          </w:p>
          <w:p w:rsidR="00850017" w:rsidRDefault="00850017" w:rsidP="00B30839">
            <w:pPr>
              <w:spacing w:after="0"/>
              <w:rPr>
                <w:rFonts w:eastAsia="Times New Roman"/>
                <w:lang w:eastAsia="pt-BR"/>
              </w:rPr>
            </w:pPr>
          </w:p>
          <w:p w:rsidR="00850017" w:rsidRDefault="00850017" w:rsidP="00B30839">
            <w:pPr>
              <w:spacing w:after="0"/>
              <w:rPr>
                <w:rFonts w:eastAsia="Times New Roman"/>
                <w:lang w:eastAsia="pt-BR"/>
              </w:rPr>
            </w:pPr>
          </w:p>
          <w:p w:rsidR="00850017" w:rsidRDefault="00850017" w:rsidP="00850017">
            <w:pPr>
              <w:spacing w:after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softHyphen/>
            </w:r>
            <w:r>
              <w:rPr>
                <w:rFonts w:eastAsia="Times New Roman"/>
                <w:lang w:eastAsia="pt-BR"/>
              </w:rPr>
              <w:softHyphen/>
            </w:r>
            <w:r>
              <w:rPr>
                <w:rFonts w:eastAsia="Times New Roman"/>
                <w:lang w:eastAsia="pt-BR"/>
              </w:rPr>
              <w:softHyphen/>
            </w:r>
            <w:r>
              <w:rPr>
                <w:rFonts w:eastAsia="Times New Roman"/>
                <w:lang w:eastAsia="pt-BR"/>
              </w:rPr>
              <w:softHyphen/>
              <w:t>_____________________________</w:t>
            </w:r>
          </w:p>
          <w:p w:rsidR="00850017" w:rsidRDefault="00850017" w:rsidP="00850017">
            <w:pPr>
              <w:spacing w:after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João Marques Ferreira</w:t>
            </w:r>
          </w:p>
          <w:p w:rsidR="00850017" w:rsidRPr="00A85B8A" w:rsidRDefault="00850017" w:rsidP="00850017">
            <w:pPr>
              <w:spacing w:after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Prefeito Municipal</w:t>
            </w:r>
          </w:p>
        </w:tc>
      </w:tr>
    </w:tbl>
    <w:p w:rsidR="00B81501" w:rsidRPr="003B27C7" w:rsidRDefault="00B81501" w:rsidP="00A85B8A"/>
    <w:sectPr w:rsidR="00B81501" w:rsidRPr="003B27C7" w:rsidSect="00B8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85B8A"/>
    <w:rsid w:val="00007795"/>
    <w:rsid w:val="00022FCF"/>
    <w:rsid w:val="002A5A25"/>
    <w:rsid w:val="003A1566"/>
    <w:rsid w:val="003B27C7"/>
    <w:rsid w:val="006E24BB"/>
    <w:rsid w:val="00850017"/>
    <w:rsid w:val="00860F50"/>
    <w:rsid w:val="00A72123"/>
    <w:rsid w:val="00A85555"/>
    <w:rsid w:val="00A85B8A"/>
    <w:rsid w:val="00B30839"/>
    <w:rsid w:val="00B53628"/>
    <w:rsid w:val="00B81501"/>
    <w:rsid w:val="00C46D81"/>
    <w:rsid w:val="00DB18AB"/>
    <w:rsid w:val="00DC3FFC"/>
    <w:rsid w:val="00F5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083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8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PME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Usuario</cp:lastModifiedBy>
  <cp:revision>4</cp:revision>
  <dcterms:created xsi:type="dcterms:W3CDTF">2013-02-19T15:21:00Z</dcterms:created>
  <dcterms:modified xsi:type="dcterms:W3CDTF">2013-02-26T11:40:00Z</dcterms:modified>
</cp:coreProperties>
</file>