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C8" w:rsidRDefault="00FF32C8" w:rsidP="00FF32C8">
      <w:pPr>
        <w:pStyle w:val="Ttulo1"/>
        <w:spacing w:before="120" w:after="120" w:line="360" w:lineRule="auto"/>
        <w:ind w:left="0" w:firstLine="0"/>
        <w:jc w:val="center"/>
        <w:rPr>
          <w:rFonts w:asciiTheme="minorHAnsi" w:hAnsiTheme="minorHAnsi" w:cstheme="minorHAnsi"/>
          <w:i w:val="0"/>
          <w:szCs w:val="28"/>
        </w:rPr>
      </w:pPr>
      <w:r>
        <w:rPr>
          <w:rFonts w:asciiTheme="minorHAnsi" w:hAnsiTheme="minorHAnsi" w:cstheme="minorHAnsi"/>
          <w:i w:val="0"/>
          <w:szCs w:val="28"/>
        </w:rPr>
        <w:t xml:space="preserve">PROJETO DE LEI N° </w:t>
      </w:r>
      <w:r w:rsidR="001D6D65">
        <w:rPr>
          <w:rFonts w:asciiTheme="minorHAnsi" w:hAnsiTheme="minorHAnsi" w:cstheme="minorHAnsi"/>
          <w:i w:val="0"/>
          <w:szCs w:val="28"/>
        </w:rPr>
        <w:t>0</w:t>
      </w:r>
      <w:r w:rsidR="001E0A1C">
        <w:rPr>
          <w:rFonts w:asciiTheme="minorHAnsi" w:hAnsiTheme="minorHAnsi" w:cstheme="minorHAnsi"/>
          <w:i w:val="0"/>
          <w:szCs w:val="28"/>
        </w:rPr>
        <w:t>14</w:t>
      </w:r>
      <w:r>
        <w:rPr>
          <w:rFonts w:asciiTheme="minorHAnsi" w:hAnsiTheme="minorHAnsi" w:cstheme="minorHAnsi"/>
          <w:i w:val="0"/>
          <w:szCs w:val="28"/>
        </w:rPr>
        <w:t>/ 201</w:t>
      </w:r>
      <w:r w:rsidR="00281903">
        <w:rPr>
          <w:rFonts w:asciiTheme="minorHAnsi" w:hAnsiTheme="minorHAnsi" w:cstheme="minorHAnsi"/>
          <w:i w:val="0"/>
          <w:szCs w:val="28"/>
        </w:rPr>
        <w:t>9</w:t>
      </w:r>
      <w:r>
        <w:rPr>
          <w:rFonts w:asciiTheme="minorHAnsi" w:hAnsiTheme="minorHAnsi" w:cstheme="minorHAnsi"/>
          <w:i w:val="0"/>
          <w:szCs w:val="28"/>
        </w:rPr>
        <w:t>.</w:t>
      </w:r>
    </w:p>
    <w:p w:rsidR="00FF32C8" w:rsidRDefault="00FF32C8" w:rsidP="00FF32C8">
      <w:pPr>
        <w:spacing w:before="120" w:after="120" w:line="360" w:lineRule="auto"/>
      </w:pPr>
    </w:p>
    <w:p w:rsidR="00FF32C8" w:rsidRDefault="00FF32C8" w:rsidP="00FF32C8">
      <w:pPr>
        <w:spacing w:before="120" w:after="120" w:line="360" w:lineRule="auto"/>
        <w:ind w:left="453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DISPÕE SOBRE O REAJUSTE DOS VENCIMENTOS DOS AGENTES POLÍTICOS DA CÂMARA MUNICIPAL DE ESTIVA E DÁ OUTRAS PROVIDÊNCIAS.</w:t>
      </w:r>
    </w:p>
    <w:p w:rsidR="00FF32C8" w:rsidRDefault="00FF32C8" w:rsidP="00FF32C8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FF32C8" w:rsidRDefault="00FF32C8" w:rsidP="00FF32C8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A Câmara Municipal de Estiva, Estado de Minas Gerais, aprova e o Chefe do Executivo sanciona e promulga a seguinte Lei:</w:t>
      </w:r>
    </w:p>
    <w:p w:rsidR="00FF32C8" w:rsidRDefault="00FF32C8" w:rsidP="00FF32C8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b/>
          <w:szCs w:val="28"/>
        </w:rPr>
      </w:pPr>
    </w:p>
    <w:p w:rsidR="00FF32C8" w:rsidRPr="00FF32C8" w:rsidRDefault="00FF32C8" w:rsidP="00FF32C8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  <w:highlight w:val="yellow"/>
        </w:rPr>
      </w:pPr>
      <w:r>
        <w:rPr>
          <w:rFonts w:asciiTheme="minorHAnsi" w:hAnsiTheme="minorHAnsi" w:cstheme="minorHAnsi"/>
          <w:b/>
          <w:szCs w:val="28"/>
        </w:rPr>
        <w:t xml:space="preserve">Art. 1º - </w:t>
      </w:r>
      <w:r>
        <w:rPr>
          <w:rFonts w:asciiTheme="minorHAnsi" w:hAnsiTheme="minorHAnsi" w:cstheme="minorHAnsi"/>
          <w:szCs w:val="28"/>
        </w:rPr>
        <w:t xml:space="preserve">O índice de revisão geral anual dos subsídios dos Vereadores da Câmara Municipal de Estiva, MG, será de </w:t>
      </w:r>
      <w:r w:rsidR="001E0A1C">
        <w:rPr>
          <w:rFonts w:asciiTheme="minorHAnsi" w:hAnsiTheme="minorHAnsi" w:cstheme="minorHAnsi"/>
          <w:szCs w:val="28"/>
        </w:rPr>
        <w:t>3,</w:t>
      </w:r>
      <w:r w:rsidR="001E0A1C" w:rsidRPr="001E0A1C">
        <w:rPr>
          <w:rFonts w:asciiTheme="minorHAnsi" w:hAnsiTheme="minorHAnsi" w:cstheme="minorHAnsi"/>
          <w:szCs w:val="28"/>
        </w:rPr>
        <w:t>94</w:t>
      </w:r>
      <w:r w:rsidRPr="001E0A1C">
        <w:rPr>
          <w:rFonts w:asciiTheme="minorHAnsi" w:hAnsiTheme="minorHAnsi" w:cstheme="minorHAnsi"/>
          <w:szCs w:val="28"/>
        </w:rPr>
        <w:t>% (</w:t>
      </w:r>
      <w:r w:rsidR="001E0A1C" w:rsidRPr="001E0A1C">
        <w:rPr>
          <w:rFonts w:asciiTheme="minorHAnsi" w:hAnsiTheme="minorHAnsi" w:cstheme="minorHAnsi"/>
          <w:szCs w:val="28"/>
        </w:rPr>
        <w:t>três, virgula noventa e quatro por cento</w:t>
      </w:r>
      <w:r w:rsidRPr="001E0A1C">
        <w:rPr>
          <w:rFonts w:asciiTheme="minorHAnsi" w:hAnsiTheme="minorHAnsi" w:cstheme="minorHAnsi"/>
          <w:szCs w:val="28"/>
        </w:rPr>
        <w:t xml:space="preserve"> cento)</w:t>
      </w:r>
      <w:bookmarkStart w:id="0" w:name="_GoBack"/>
      <w:bookmarkEnd w:id="0"/>
      <w:r>
        <w:rPr>
          <w:rFonts w:asciiTheme="minorHAnsi" w:hAnsiTheme="minorHAnsi" w:cstheme="minorHAnsi"/>
          <w:szCs w:val="28"/>
        </w:rPr>
        <w:t xml:space="preserve"> de acordo com o índice acumulado do INPC de </w:t>
      </w:r>
      <w:r w:rsidR="001B4259">
        <w:rPr>
          <w:rFonts w:asciiTheme="minorHAnsi" w:hAnsiTheme="minorHAnsi" w:cstheme="minorHAnsi"/>
          <w:szCs w:val="28"/>
        </w:rPr>
        <w:t xml:space="preserve">março de </w:t>
      </w:r>
      <w:r>
        <w:rPr>
          <w:rFonts w:asciiTheme="minorHAnsi" w:hAnsiTheme="minorHAnsi" w:cstheme="minorHAnsi"/>
          <w:szCs w:val="28"/>
        </w:rPr>
        <w:t>201</w:t>
      </w:r>
      <w:r w:rsidR="00A8102B">
        <w:rPr>
          <w:rFonts w:asciiTheme="minorHAnsi" w:hAnsiTheme="minorHAnsi" w:cstheme="minorHAnsi"/>
          <w:szCs w:val="28"/>
        </w:rPr>
        <w:t>8</w:t>
      </w:r>
      <w:r w:rsidR="001B4259">
        <w:rPr>
          <w:rFonts w:asciiTheme="minorHAnsi" w:hAnsiTheme="minorHAnsi" w:cstheme="minorHAnsi"/>
          <w:szCs w:val="28"/>
        </w:rPr>
        <w:t xml:space="preserve"> a fevereiro de 2019</w:t>
      </w:r>
      <w:r>
        <w:rPr>
          <w:rFonts w:asciiTheme="minorHAnsi" w:hAnsiTheme="minorHAnsi" w:cstheme="minorHAnsi"/>
          <w:szCs w:val="28"/>
        </w:rPr>
        <w:t xml:space="preserve">, publicado pelo IBGE. </w:t>
      </w:r>
    </w:p>
    <w:p w:rsidR="00FF32C8" w:rsidRDefault="00FF32C8" w:rsidP="00FF32C8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color w:val="000000" w:themeColor="text1"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Art. 2º - </w:t>
      </w:r>
      <w:r>
        <w:rPr>
          <w:rFonts w:asciiTheme="minorHAnsi" w:hAnsiTheme="minorHAnsi" w:cstheme="minorHAnsi"/>
          <w:szCs w:val="28"/>
        </w:rPr>
        <w:t xml:space="preserve">A presente lei entrará em vigor na data de sua publicação, com seus efeitos retroagindo a partir de </w:t>
      </w:r>
      <w:r>
        <w:rPr>
          <w:rFonts w:asciiTheme="minorHAnsi" w:hAnsiTheme="minorHAnsi" w:cstheme="minorHAnsi"/>
          <w:color w:val="000000" w:themeColor="text1"/>
          <w:szCs w:val="28"/>
        </w:rPr>
        <w:t>01 de março de 201</w:t>
      </w:r>
      <w:r w:rsidR="00A8102B">
        <w:rPr>
          <w:rFonts w:asciiTheme="minorHAnsi" w:hAnsiTheme="minorHAnsi" w:cstheme="minorHAnsi"/>
          <w:color w:val="000000" w:themeColor="text1"/>
          <w:szCs w:val="28"/>
        </w:rPr>
        <w:t>9</w:t>
      </w:r>
      <w:r>
        <w:rPr>
          <w:rFonts w:asciiTheme="minorHAnsi" w:hAnsiTheme="minorHAnsi" w:cstheme="minorHAnsi"/>
          <w:color w:val="000000" w:themeColor="text1"/>
          <w:szCs w:val="28"/>
        </w:rPr>
        <w:t>.</w:t>
      </w:r>
    </w:p>
    <w:p w:rsidR="00FF32C8" w:rsidRDefault="00FF32C8" w:rsidP="00FF32C8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Sala das Sessões, 1</w:t>
      </w:r>
      <w:r w:rsidR="00A8102B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 xml:space="preserve"> de março de 201</w:t>
      </w:r>
      <w:r w:rsidR="00A8102B">
        <w:rPr>
          <w:rFonts w:asciiTheme="minorHAnsi" w:hAnsiTheme="minorHAnsi" w:cstheme="minorHAnsi"/>
          <w:sz w:val="28"/>
          <w:szCs w:val="28"/>
        </w:rPr>
        <w:t>9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FF32C8" w:rsidRDefault="00FF32C8" w:rsidP="00FF32C8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D6D65" w:rsidRPr="00D2526D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</w:p>
    <w:p w:rsidR="001D6D65" w:rsidRPr="00D2526D" w:rsidRDefault="001D6D65" w:rsidP="001D6D65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1D6D65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D6D65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D6D65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D6D65" w:rsidRPr="00D2526D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D6D65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José Roberto Pereira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Vera Lúcia da Silva</w:t>
      </w:r>
    </w:p>
    <w:p w:rsidR="001D6D65" w:rsidRPr="00D2526D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Secretári</w:t>
      </w:r>
      <w:r>
        <w:rPr>
          <w:rFonts w:asciiTheme="minorHAnsi" w:hAnsiTheme="minorHAnsi" w:cstheme="minorHAnsi"/>
          <w:bCs/>
          <w:sz w:val="28"/>
          <w:szCs w:val="28"/>
        </w:rPr>
        <w:t>a</w:t>
      </w:r>
    </w:p>
    <w:p w:rsidR="001D6D65" w:rsidRDefault="001D6D65" w:rsidP="001D6D65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JUSTIFICATIVA</w:t>
      </w:r>
    </w:p>
    <w:p w:rsidR="00FF32C8" w:rsidRDefault="00FF32C8" w:rsidP="00FF32C8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proposição em tela tem como objetivo promover o reajuste anual dos vencimentos dos Vereadores desta Casa, conforme determina o inciso X, do artigo 37, da CR/88.</w:t>
      </w:r>
    </w:p>
    <w:p w:rsidR="00FF32C8" w:rsidRDefault="00FF32C8" w:rsidP="00FF32C8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Frise-se que a revisão geral anual dos vencimentos dos Vereadores tem previsão orçamentária e não ultrapassa os limites legais aplicáveis à matéria. </w:t>
      </w:r>
    </w:p>
    <w:p w:rsidR="00FF32C8" w:rsidRDefault="00FF32C8" w:rsidP="00FF32C8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Estiva, 1</w:t>
      </w:r>
      <w:r w:rsidR="001D6D65">
        <w:rPr>
          <w:rFonts w:asciiTheme="minorHAnsi" w:hAnsiTheme="minorHAnsi" w:cstheme="minorHAnsi"/>
          <w:b w:val="0"/>
          <w:i w:val="0"/>
          <w:sz w:val="28"/>
          <w:szCs w:val="28"/>
        </w:rPr>
        <w:t>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de março 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de 201</w:t>
      </w:r>
      <w:r w:rsidR="001D6D65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9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.</w:t>
      </w:r>
    </w:p>
    <w:p w:rsidR="00FF32C8" w:rsidRDefault="00FF32C8" w:rsidP="00FF32C8"/>
    <w:p w:rsidR="001D6D65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D6D65" w:rsidRPr="00D2526D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</w:p>
    <w:p w:rsidR="001D6D65" w:rsidRPr="00D2526D" w:rsidRDefault="001D6D65" w:rsidP="001D6D65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1D6D65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D6D65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D6D65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D6D65" w:rsidRPr="00D2526D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D6D65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José Roberto Pereira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Vera Lúcia da Silva</w:t>
      </w:r>
    </w:p>
    <w:p w:rsidR="001D6D65" w:rsidRPr="00D2526D" w:rsidRDefault="001D6D65" w:rsidP="001D6D65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Secretári</w:t>
      </w:r>
      <w:r>
        <w:rPr>
          <w:rFonts w:asciiTheme="minorHAnsi" w:hAnsiTheme="minorHAnsi" w:cstheme="minorHAnsi"/>
          <w:bCs/>
          <w:sz w:val="28"/>
          <w:szCs w:val="28"/>
        </w:rPr>
        <w:t>a</w:t>
      </w:r>
    </w:p>
    <w:p w:rsidR="001D6D65" w:rsidRDefault="001D6D65" w:rsidP="001D6D65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15D0" w:rsidRPr="00FF32C8" w:rsidRDefault="00FF15D0" w:rsidP="00FF32C8"/>
    <w:sectPr w:rsidR="00FF15D0" w:rsidRPr="00FF32C8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290" w:rsidRDefault="00C31290">
      <w:r>
        <w:separator/>
      </w:r>
    </w:p>
  </w:endnote>
  <w:endnote w:type="continuationSeparator" w:id="0">
    <w:p w:rsidR="00C31290" w:rsidRDefault="00C3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proofErr w:type="gramStart"/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  <w:proofErr w:type="gramEnd"/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290" w:rsidRDefault="00C31290">
      <w:r>
        <w:separator/>
      </w:r>
    </w:p>
  </w:footnote>
  <w:footnote w:type="continuationSeparator" w:id="0">
    <w:p w:rsidR="00C31290" w:rsidRDefault="00C31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70"/>
    <w:rsid w:val="00003FCD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B4259"/>
    <w:rsid w:val="001C5F3C"/>
    <w:rsid w:val="001D53CF"/>
    <w:rsid w:val="001D6D65"/>
    <w:rsid w:val="001E0A1C"/>
    <w:rsid w:val="001F5B09"/>
    <w:rsid w:val="00204070"/>
    <w:rsid w:val="00204FA7"/>
    <w:rsid w:val="00206BC8"/>
    <w:rsid w:val="0021000C"/>
    <w:rsid w:val="002143A7"/>
    <w:rsid w:val="00216E87"/>
    <w:rsid w:val="00224A9C"/>
    <w:rsid w:val="0025508B"/>
    <w:rsid w:val="0026540F"/>
    <w:rsid w:val="00270810"/>
    <w:rsid w:val="00275488"/>
    <w:rsid w:val="00281903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A60F6"/>
    <w:rsid w:val="003B37DB"/>
    <w:rsid w:val="003B632C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21FE3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6BD2"/>
    <w:rsid w:val="0091530C"/>
    <w:rsid w:val="00940674"/>
    <w:rsid w:val="00973050"/>
    <w:rsid w:val="00977A0A"/>
    <w:rsid w:val="009A1372"/>
    <w:rsid w:val="009A368B"/>
    <w:rsid w:val="009B42FB"/>
    <w:rsid w:val="009B5463"/>
    <w:rsid w:val="009C11B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02B"/>
    <w:rsid w:val="00A81110"/>
    <w:rsid w:val="00AB7650"/>
    <w:rsid w:val="00AD0BF2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B6B81"/>
    <w:rsid w:val="00BD065F"/>
    <w:rsid w:val="00BE360F"/>
    <w:rsid w:val="00BE3812"/>
    <w:rsid w:val="00BE5A26"/>
    <w:rsid w:val="00C0566F"/>
    <w:rsid w:val="00C0715B"/>
    <w:rsid w:val="00C12552"/>
    <w:rsid w:val="00C224DF"/>
    <w:rsid w:val="00C31290"/>
    <w:rsid w:val="00C42C5F"/>
    <w:rsid w:val="00C75BEE"/>
    <w:rsid w:val="00CC0D03"/>
    <w:rsid w:val="00CD5B20"/>
    <w:rsid w:val="00D2526D"/>
    <w:rsid w:val="00D32117"/>
    <w:rsid w:val="00D34D13"/>
    <w:rsid w:val="00D4609A"/>
    <w:rsid w:val="00D54602"/>
    <w:rsid w:val="00D73B84"/>
    <w:rsid w:val="00D96828"/>
    <w:rsid w:val="00DA391E"/>
    <w:rsid w:val="00DC3730"/>
    <w:rsid w:val="00DC5077"/>
    <w:rsid w:val="00DD5B83"/>
    <w:rsid w:val="00DF2377"/>
    <w:rsid w:val="00E039B2"/>
    <w:rsid w:val="00E11F01"/>
    <w:rsid w:val="00E11F80"/>
    <w:rsid w:val="00E17695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29D4"/>
    <w:rsid w:val="00ED2F8F"/>
    <w:rsid w:val="00EE1880"/>
    <w:rsid w:val="00F012E2"/>
    <w:rsid w:val="00F02A11"/>
    <w:rsid w:val="00F04D38"/>
    <w:rsid w:val="00F13821"/>
    <w:rsid w:val="00F224CA"/>
    <w:rsid w:val="00F73295"/>
    <w:rsid w:val="00FA0FF7"/>
    <w:rsid w:val="00FA2EAB"/>
    <w:rsid w:val="00FC3FD9"/>
    <w:rsid w:val="00FE2EAB"/>
    <w:rsid w:val="00FF15D0"/>
    <w:rsid w:val="00FF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FF32C8"/>
    <w:rPr>
      <w:rFonts w:ascii="Calibri" w:eastAsia="Calibri" w:hAnsi="Calibri"/>
      <w:b/>
      <w:i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1456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Vanessa Recep</cp:lastModifiedBy>
  <cp:revision>6</cp:revision>
  <cp:lastPrinted>2019-03-19T22:24:00Z</cp:lastPrinted>
  <dcterms:created xsi:type="dcterms:W3CDTF">2019-03-11T17:36:00Z</dcterms:created>
  <dcterms:modified xsi:type="dcterms:W3CDTF">2019-03-19T22:26:00Z</dcterms:modified>
</cp:coreProperties>
</file>