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C424" w14:textId="434F5E01" w:rsidR="000C0EF8" w:rsidRPr="007D674A" w:rsidRDefault="009D2575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°</w:t>
      </w:r>
    </w:p>
    <w:p w14:paraId="1A5DC425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1A5DC426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1A5DC427" w14:textId="77777777" w:rsidR="00FF1E51" w:rsidRPr="00786B6E" w:rsidRDefault="00FF1E51" w:rsidP="00FF1E51">
      <w:pPr>
        <w:pStyle w:val="Corpodetexto"/>
        <w:tabs>
          <w:tab w:val="left" w:pos="5529"/>
        </w:tabs>
        <w:contextualSpacing/>
        <w:rPr>
          <w:rFonts w:ascii="Times New Roman" w:hAnsi="Times New Roman"/>
          <w:szCs w:val="24"/>
        </w:rPr>
      </w:pPr>
    </w:p>
    <w:p w14:paraId="1A5DC428" w14:textId="7EAAECAC" w:rsidR="005371A1" w:rsidRDefault="005371A1" w:rsidP="005371A1">
      <w:pPr>
        <w:jc w:val="center"/>
        <w:rPr>
          <w:b/>
          <w:sz w:val="24"/>
          <w:szCs w:val="24"/>
        </w:rPr>
      </w:pPr>
      <w:r w:rsidRPr="00786B6E">
        <w:rPr>
          <w:b/>
          <w:sz w:val="24"/>
          <w:szCs w:val="24"/>
        </w:rPr>
        <w:t xml:space="preserve">PROJETO </w:t>
      </w:r>
      <w:r w:rsidR="009264A1">
        <w:rPr>
          <w:b/>
          <w:sz w:val="24"/>
          <w:szCs w:val="24"/>
        </w:rPr>
        <w:t xml:space="preserve">DE LEI Nº </w:t>
      </w:r>
      <w:r w:rsidR="00D206F7">
        <w:rPr>
          <w:b/>
          <w:sz w:val="24"/>
          <w:szCs w:val="24"/>
        </w:rPr>
        <w:t>01</w:t>
      </w:r>
      <w:r w:rsidR="009B73AE">
        <w:rPr>
          <w:b/>
          <w:sz w:val="24"/>
          <w:szCs w:val="24"/>
        </w:rPr>
        <w:t xml:space="preserve"> DE </w:t>
      </w:r>
      <w:r w:rsidR="00621331">
        <w:rPr>
          <w:b/>
          <w:sz w:val="24"/>
          <w:szCs w:val="24"/>
        </w:rPr>
        <w:t>12</w:t>
      </w:r>
      <w:r w:rsidR="00912AD5">
        <w:rPr>
          <w:b/>
          <w:sz w:val="24"/>
          <w:szCs w:val="24"/>
        </w:rPr>
        <w:t xml:space="preserve"> DE </w:t>
      </w:r>
      <w:r w:rsidR="00621331">
        <w:rPr>
          <w:b/>
          <w:sz w:val="24"/>
          <w:szCs w:val="24"/>
        </w:rPr>
        <w:t>JANEIRO</w:t>
      </w:r>
      <w:r w:rsidR="00912AD5" w:rsidRPr="00786B6E">
        <w:rPr>
          <w:b/>
          <w:sz w:val="24"/>
          <w:szCs w:val="24"/>
        </w:rPr>
        <w:t xml:space="preserve"> DE </w:t>
      </w:r>
      <w:r w:rsidR="00912AD5">
        <w:rPr>
          <w:b/>
          <w:sz w:val="24"/>
          <w:szCs w:val="24"/>
        </w:rPr>
        <w:t>202</w:t>
      </w:r>
      <w:r w:rsidR="00621331">
        <w:rPr>
          <w:b/>
          <w:sz w:val="24"/>
          <w:szCs w:val="24"/>
        </w:rPr>
        <w:t>2</w:t>
      </w:r>
      <w:r w:rsidR="00E945AF">
        <w:rPr>
          <w:b/>
          <w:sz w:val="24"/>
          <w:szCs w:val="24"/>
        </w:rPr>
        <w:t>.</w:t>
      </w:r>
    </w:p>
    <w:p w14:paraId="1A5DC429" w14:textId="77777777" w:rsidR="0086489F" w:rsidRDefault="0086489F" w:rsidP="005371A1">
      <w:pPr>
        <w:jc w:val="center"/>
        <w:rPr>
          <w:b/>
          <w:sz w:val="24"/>
          <w:szCs w:val="24"/>
        </w:rPr>
      </w:pPr>
    </w:p>
    <w:p w14:paraId="1A5DC42A" w14:textId="77777777" w:rsidR="005371A1" w:rsidRPr="00786B6E" w:rsidRDefault="005371A1" w:rsidP="00CE143D">
      <w:pPr>
        <w:rPr>
          <w:b/>
          <w:sz w:val="24"/>
          <w:szCs w:val="24"/>
        </w:rPr>
      </w:pPr>
    </w:p>
    <w:p w14:paraId="1A5DC42B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1A5DC42C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1A5DC42D" w14:textId="4402B38D" w:rsidR="00912AD5" w:rsidRPr="00671F56" w:rsidRDefault="00912AD5" w:rsidP="00912AD5">
      <w:pPr>
        <w:pStyle w:val="Recuodecorpodetexto"/>
        <w:ind w:left="3300" w:firstLine="0"/>
        <w:rPr>
          <w:b/>
          <w:szCs w:val="24"/>
        </w:rPr>
      </w:pPr>
      <w:r w:rsidRPr="00671F56">
        <w:rPr>
          <w:b/>
          <w:szCs w:val="24"/>
        </w:rPr>
        <w:t>“</w:t>
      </w:r>
      <w:r w:rsidR="00B164EA">
        <w:rPr>
          <w:b/>
          <w:szCs w:val="24"/>
        </w:rPr>
        <w:t>DISPÕE SOBRE A DATA BASE</w:t>
      </w:r>
      <w:r w:rsidR="00AC5BEE">
        <w:rPr>
          <w:b/>
          <w:szCs w:val="24"/>
        </w:rPr>
        <w:t xml:space="preserve"> DA</w:t>
      </w:r>
      <w:r w:rsidR="001E6312">
        <w:rPr>
          <w:b/>
          <w:szCs w:val="24"/>
        </w:rPr>
        <w:t xml:space="preserve"> REVISÃO GERAL </w:t>
      </w:r>
      <w:r w:rsidR="00621331">
        <w:rPr>
          <w:b/>
          <w:szCs w:val="24"/>
        </w:rPr>
        <w:t>ANUAL DA</w:t>
      </w:r>
      <w:r w:rsidR="009D2575">
        <w:rPr>
          <w:b/>
          <w:szCs w:val="24"/>
        </w:rPr>
        <w:t xml:space="preserve"> REMUNERAÇÃO </w:t>
      </w:r>
      <w:r w:rsidR="001E6312">
        <w:rPr>
          <w:b/>
          <w:szCs w:val="24"/>
        </w:rPr>
        <w:t>DOS SERVIDORES PÚBLICOS MUNICIPA</w:t>
      </w:r>
      <w:r w:rsidR="009D2575">
        <w:rPr>
          <w:b/>
          <w:szCs w:val="24"/>
        </w:rPr>
        <w:t xml:space="preserve">IS E DOS SUBSÍDIOS DOS SECRETÁRIOS MUNICIPAIS E DETENTORES </w:t>
      </w:r>
      <w:r w:rsidR="00E24625">
        <w:rPr>
          <w:b/>
          <w:szCs w:val="24"/>
        </w:rPr>
        <w:t>DE MANDATO ELETIVO</w:t>
      </w:r>
      <w:r w:rsidR="00621331">
        <w:rPr>
          <w:b/>
          <w:szCs w:val="24"/>
        </w:rPr>
        <w:t>.</w:t>
      </w:r>
      <w:r>
        <w:rPr>
          <w:b/>
          <w:szCs w:val="24"/>
        </w:rPr>
        <w:t>”</w:t>
      </w:r>
    </w:p>
    <w:p w14:paraId="1A5DC42E" w14:textId="77777777" w:rsidR="00912AD5" w:rsidRPr="003362E4" w:rsidRDefault="00912AD5" w:rsidP="00912AD5">
      <w:pPr>
        <w:pStyle w:val="Recuodecorpodetexto"/>
        <w:ind w:left="4700"/>
        <w:rPr>
          <w:rFonts w:cs="Arial"/>
          <w:b/>
          <w:szCs w:val="24"/>
        </w:rPr>
      </w:pPr>
    </w:p>
    <w:p w14:paraId="1A5DC42F" w14:textId="77777777" w:rsidR="00912AD5" w:rsidRPr="00912AD5" w:rsidRDefault="00912AD5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 w:rsidRPr="00912AD5">
        <w:rPr>
          <w:rFonts w:ascii="Arial" w:hAnsi="Arial" w:cs="Arial"/>
          <w:sz w:val="24"/>
          <w:szCs w:val="24"/>
        </w:rPr>
        <w:t>Vágner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 Abílio Belizário, Prefeito Municipal, em seu nome, sanciono a seguinte lei:</w:t>
      </w:r>
    </w:p>
    <w:p w14:paraId="1A5DC430" w14:textId="77777777" w:rsidR="00912AD5" w:rsidRPr="00FE1BC3" w:rsidRDefault="00912AD5" w:rsidP="00912AD5">
      <w:pPr>
        <w:spacing w:line="360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14:paraId="1A5DC431" w14:textId="4C753516" w:rsidR="00912AD5" w:rsidRDefault="00912AD5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BC3">
        <w:rPr>
          <w:rFonts w:ascii="Arial" w:hAnsi="Arial" w:cs="Arial"/>
          <w:b/>
          <w:sz w:val="24"/>
          <w:szCs w:val="24"/>
        </w:rPr>
        <w:t xml:space="preserve">Art. 1º </w:t>
      </w:r>
      <w:r w:rsidR="009D2575">
        <w:rPr>
          <w:rFonts w:ascii="Arial" w:hAnsi="Arial" w:cs="Arial"/>
          <w:bCs/>
          <w:sz w:val="24"/>
          <w:szCs w:val="24"/>
        </w:rPr>
        <w:t xml:space="preserve">A </w:t>
      </w:r>
      <w:r w:rsidR="001441B7">
        <w:rPr>
          <w:rFonts w:ascii="Arial" w:hAnsi="Arial" w:cs="Arial"/>
          <w:sz w:val="24"/>
          <w:szCs w:val="24"/>
        </w:rPr>
        <w:t xml:space="preserve">data base </w:t>
      </w:r>
      <w:r w:rsidR="002529EB">
        <w:rPr>
          <w:rFonts w:ascii="Arial" w:hAnsi="Arial" w:cs="Arial"/>
          <w:sz w:val="24"/>
          <w:szCs w:val="24"/>
        </w:rPr>
        <w:t xml:space="preserve">da revisão geral anual da remuneração dos servidores públicos municipais e do subsídio de que trata o art. </w:t>
      </w:r>
      <w:r w:rsidR="00621331">
        <w:rPr>
          <w:rFonts w:ascii="Arial" w:hAnsi="Arial" w:cs="Arial"/>
          <w:sz w:val="24"/>
          <w:szCs w:val="24"/>
        </w:rPr>
        <w:t>39, §4</w:t>
      </w:r>
      <w:r w:rsidR="009D2575">
        <w:rPr>
          <w:rFonts w:ascii="Arial" w:hAnsi="Arial" w:cs="Arial"/>
          <w:sz w:val="24"/>
          <w:szCs w:val="24"/>
        </w:rPr>
        <w:t>º</w:t>
      </w:r>
      <w:r w:rsidR="00E24625">
        <w:rPr>
          <w:rFonts w:ascii="Arial" w:hAnsi="Arial" w:cs="Arial"/>
          <w:sz w:val="24"/>
          <w:szCs w:val="24"/>
        </w:rPr>
        <w:t>,</w:t>
      </w:r>
      <w:r w:rsidR="009D2575">
        <w:rPr>
          <w:rFonts w:ascii="Arial" w:hAnsi="Arial" w:cs="Arial"/>
          <w:sz w:val="24"/>
          <w:szCs w:val="24"/>
        </w:rPr>
        <w:t xml:space="preserve"> da Constituição Federal</w:t>
      </w:r>
      <w:r w:rsidR="00307BBF">
        <w:rPr>
          <w:rFonts w:ascii="Arial" w:hAnsi="Arial" w:cs="Arial"/>
          <w:sz w:val="24"/>
          <w:szCs w:val="24"/>
        </w:rPr>
        <w:t>,</w:t>
      </w:r>
      <w:r w:rsidR="009D2575">
        <w:rPr>
          <w:rFonts w:ascii="Arial" w:hAnsi="Arial" w:cs="Arial"/>
          <w:sz w:val="24"/>
          <w:szCs w:val="24"/>
        </w:rPr>
        <w:t xml:space="preserve"> </w:t>
      </w:r>
      <w:r w:rsidR="002529EB">
        <w:rPr>
          <w:rFonts w:ascii="Arial" w:hAnsi="Arial" w:cs="Arial"/>
          <w:sz w:val="24"/>
          <w:szCs w:val="24"/>
        </w:rPr>
        <w:t xml:space="preserve">passa a </w:t>
      </w:r>
      <w:r w:rsidR="009D2575">
        <w:rPr>
          <w:rFonts w:ascii="Arial" w:hAnsi="Arial" w:cs="Arial"/>
          <w:sz w:val="24"/>
          <w:szCs w:val="24"/>
        </w:rPr>
        <w:t>s</w:t>
      </w:r>
      <w:r w:rsidR="00E24625">
        <w:rPr>
          <w:rFonts w:ascii="Arial" w:hAnsi="Arial" w:cs="Arial"/>
          <w:sz w:val="24"/>
          <w:szCs w:val="24"/>
        </w:rPr>
        <w:t xml:space="preserve">er </w:t>
      </w:r>
      <w:r w:rsidR="009D2575">
        <w:rPr>
          <w:rFonts w:ascii="Arial" w:hAnsi="Arial" w:cs="Arial"/>
          <w:sz w:val="24"/>
          <w:szCs w:val="24"/>
        </w:rPr>
        <w:t xml:space="preserve">1º de janeiro </w:t>
      </w:r>
      <w:r w:rsidR="00E24625">
        <w:rPr>
          <w:rFonts w:ascii="Arial" w:hAnsi="Arial" w:cs="Arial"/>
          <w:sz w:val="24"/>
          <w:szCs w:val="24"/>
        </w:rPr>
        <w:t>de cada ano.</w:t>
      </w:r>
    </w:p>
    <w:p w14:paraId="1A5DC434" w14:textId="77777777" w:rsidR="005371A1" w:rsidRPr="0086489F" w:rsidRDefault="005371A1" w:rsidP="005371A1">
      <w:pPr>
        <w:jc w:val="both"/>
        <w:rPr>
          <w:sz w:val="24"/>
          <w:szCs w:val="24"/>
        </w:rPr>
      </w:pPr>
    </w:p>
    <w:p w14:paraId="1A5DC435" w14:textId="0BBBB1D7" w:rsidR="005371A1" w:rsidRPr="00912AD5" w:rsidRDefault="00912AD5" w:rsidP="000260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5371A1" w:rsidRPr="00912AD5">
        <w:rPr>
          <w:rFonts w:ascii="Arial" w:hAnsi="Arial" w:cs="Arial"/>
          <w:b/>
          <w:sz w:val="24"/>
          <w:szCs w:val="24"/>
        </w:rPr>
        <w:t>º</w:t>
      </w:r>
      <w:r w:rsidR="005371A1" w:rsidRPr="00912AD5">
        <w:rPr>
          <w:rFonts w:ascii="Arial" w:hAnsi="Arial" w:cs="Arial"/>
          <w:sz w:val="24"/>
          <w:szCs w:val="24"/>
        </w:rPr>
        <w:t xml:space="preserve"> </w:t>
      </w:r>
      <w:r w:rsidR="00E24625">
        <w:rPr>
          <w:rFonts w:ascii="Arial" w:hAnsi="Arial" w:cs="Arial"/>
          <w:sz w:val="24"/>
          <w:szCs w:val="24"/>
        </w:rPr>
        <w:t xml:space="preserve">Esta </w:t>
      </w:r>
      <w:r w:rsidR="005371A1" w:rsidRPr="00912AD5">
        <w:rPr>
          <w:rFonts w:ascii="Arial" w:hAnsi="Arial" w:cs="Arial"/>
          <w:sz w:val="24"/>
          <w:szCs w:val="24"/>
        </w:rPr>
        <w:t>lei entra em vigor na data de sua publicação</w:t>
      </w:r>
      <w:r w:rsidR="00E24625">
        <w:rPr>
          <w:rFonts w:ascii="Arial" w:hAnsi="Arial" w:cs="Arial"/>
          <w:sz w:val="24"/>
          <w:szCs w:val="24"/>
        </w:rPr>
        <w:t>, retroagindo seus efeitos a 1º de janeiro de 2022</w:t>
      </w:r>
      <w:r w:rsidR="005371A1" w:rsidRPr="00912AD5">
        <w:rPr>
          <w:rFonts w:ascii="Arial" w:hAnsi="Arial" w:cs="Arial"/>
          <w:sz w:val="24"/>
          <w:szCs w:val="24"/>
        </w:rPr>
        <w:t>.</w:t>
      </w:r>
    </w:p>
    <w:p w14:paraId="1A5DC436" w14:textId="77777777" w:rsidR="0086489F" w:rsidRPr="00912AD5" w:rsidRDefault="0086489F" w:rsidP="005371A1">
      <w:pPr>
        <w:jc w:val="both"/>
        <w:rPr>
          <w:rFonts w:ascii="Arial" w:hAnsi="Arial" w:cs="Arial"/>
          <w:sz w:val="24"/>
          <w:szCs w:val="24"/>
        </w:rPr>
      </w:pPr>
    </w:p>
    <w:p w14:paraId="1A5DC437" w14:textId="1877013E" w:rsidR="0086489F" w:rsidRPr="00912AD5" w:rsidRDefault="00912AD5" w:rsidP="009A18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</w:t>
      </w:r>
      <w:r w:rsidR="00E2462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proofErr w:type="gramStart"/>
      <w:r w:rsidR="0086489F" w:rsidRPr="00912AD5">
        <w:rPr>
          <w:rFonts w:ascii="Arial" w:hAnsi="Arial" w:cs="Arial"/>
          <w:b/>
          <w:sz w:val="24"/>
          <w:szCs w:val="24"/>
        </w:rPr>
        <w:t>º</w:t>
      </w:r>
      <w:r w:rsidR="0086489F" w:rsidRPr="00912AD5">
        <w:rPr>
          <w:rFonts w:ascii="Arial" w:hAnsi="Arial" w:cs="Arial"/>
          <w:sz w:val="24"/>
          <w:szCs w:val="24"/>
        </w:rPr>
        <w:t xml:space="preserve">  </w:t>
      </w:r>
      <w:r w:rsidR="00621331">
        <w:rPr>
          <w:rFonts w:ascii="Arial" w:hAnsi="Arial" w:cs="Arial"/>
          <w:sz w:val="24"/>
          <w:szCs w:val="24"/>
        </w:rPr>
        <w:t>Revogam</w:t>
      </w:r>
      <w:proofErr w:type="gramEnd"/>
      <w:r w:rsidR="00621331">
        <w:rPr>
          <w:rFonts w:ascii="Arial" w:hAnsi="Arial" w:cs="Arial"/>
          <w:sz w:val="24"/>
          <w:szCs w:val="24"/>
        </w:rPr>
        <w:t>-se</w:t>
      </w:r>
      <w:r w:rsidR="0086489F" w:rsidRPr="00912AD5">
        <w:rPr>
          <w:rFonts w:ascii="Arial" w:hAnsi="Arial" w:cs="Arial"/>
          <w:sz w:val="24"/>
          <w:szCs w:val="24"/>
        </w:rPr>
        <w:t xml:space="preserve"> as disposições em contrário.</w:t>
      </w:r>
    </w:p>
    <w:p w14:paraId="1A5DC438" w14:textId="77777777" w:rsidR="0086489F" w:rsidRPr="00912AD5" w:rsidRDefault="0086489F" w:rsidP="005371A1">
      <w:pPr>
        <w:jc w:val="both"/>
        <w:rPr>
          <w:rFonts w:ascii="Arial" w:hAnsi="Arial" w:cs="Arial"/>
          <w:sz w:val="24"/>
          <w:szCs w:val="24"/>
        </w:rPr>
      </w:pPr>
    </w:p>
    <w:p w14:paraId="1A5DC439" w14:textId="77777777" w:rsidR="005371A1" w:rsidRPr="00912AD5" w:rsidRDefault="005371A1" w:rsidP="005371A1">
      <w:pPr>
        <w:rPr>
          <w:rFonts w:ascii="Arial" w:hAnsi="Arial" w:cs="Arial"/>
          <w:sz w:val="24"/>
          <w:szCs w:val="24"/>
        </w:rPr>
      </w:pPr>
    </w:p>
    <w:p w14:paraId="1A5DC43A" w14:textId="2891C0B5" w:rsidR="005371A1" w:rsidRPr="00912AD5" w:rsidRDefault="005371A1" w:rsidP="00E945AF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912AD5">
        <w:rPr>
          <w:rFonts w:ascii="Arial" w:hAnsi="Arial" w:cs="Arial"/>
          <w:sz w:val="24"/>
          <w:szCs w:val="24"/>
        </w:rPr>
        <w:t>Estiva-MG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, </w:t>
      </w:r>
      <w:r w:rsidR="00026020">
        <w:rPr>
          <w:rFonts w:ascii="Arial" w:hAnsi="Arial" w:cs="Arial"/>
          <w:sz w:val="24"/>
          <w:szCs w:val="24"/>
        </w:rPr>
        <w:t>12</w:t>
      </w:r>
      <w:r w:rsidR="00E945AF" w:rsidRPr="00912AD5">
        <w:rPr>
          <w:rFonts w:ascii="Arial" w:hAnsi="Arial" w:cs="Arial"/>
          <w:sz w:val="24"/>
          <w:szCs w:val="24"/>
        </w:rPr>
        <w:t xml:space="preserve"> de </w:t>
      </w:r>
      <w:r w:rsidR="00026020">
        <w:rPr>
          <w:rFonts w:ascii="Arial" w:hAnsi="Arial" w:cs="Arial"/>
          <w:sz w:val="24"/>
          <w:szCs w:val="24"/>
        </w:rPr>
        <w:t>janeiro</w:t>
      </w:r>
      <w:r w:rsidR="00E945AF" w:rsidRPr="00912AD5">
        <w:rPr>
          <w:rFonts w:ascii="Arial" w:hAnsi="Arial" w:cs="Arial"/>
          <w:sz w:val="24"/>
          <w:szCs w:val="24"/>
        </w:rPr>
        <w:t xml:space="preserve"> de 2021.</w:t>
      </w:r>
    </w:p>
    <w:p w14:paraId="1A5DC43B" w14:textId="77777777" w:rsidR="00B44C52" w:rsidRDefault="00B44C52" w:rsidP="00E945AF">
      <w:pPr>
        <w:tabs>
          <w:tab w:val="left" w:pos="3555"/>
        </w:tabs>
        <w:jc w:val="center"/>
        <w:rPr>
          <w:sz w:val="24"/>
          <w:szCs w:val="24"/>
        </w:rPr>
      </w:pPr>
    </w:p>
    <w:p w14:paraId="1A5DC43C" w14:textId="77777777" w:rsidR="005371A1" w:rsidRPr="0086489F" w:rsidRDefault="005371A1" w:rsidP="00B44C52">
      <w:pPr>
        <w:tabs>
          <w:tab w:val="left" w:pos="3555"/>
        </w:tabs>
        <w:rPr>
          <w:sz w:val="24"/>
          <w:szCs w:val="24"/>
        </w:rPr>
      </w:pPr>
    </w:p>
    <w:p w14:paraId="1A5DC43D" w14:textId="77777777" w:rsidR="005371A1" w:rsidRPr="00912AD5" w:rsidRDefault="00E945AF" w:rsidP="00912AD5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12AD5">
        <w:rPr>
          <w:rFonts w:ascii="Arial" w:hAnsi="Arial" w:cs="Arial"/>
          <w:sz w:val="24"/>
          <w:szCs w:val="24"/>
        </w:rPr>
        <w:t>Vágner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 Abílio Belizário</w:t>
      </w:r>
    </w:p>
    <w:p w14:paraId="1A5DC43E" w14:textId="33A5CC94" w:rsidR="00621331" w:rsidRDefault="001E2710" w:rsidP="00912AD5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>Prefeito Municipal</w:t>
      </w:r>
    </w:p>
    <w:p w14:paraId="7AA612E4" w14:textId="77777777" w:rsidR="00621331" w:rsidRDefault="00621331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5D2D76" w14:textId="77777777" w:rsidR="005371A1" w:rsidRPr="00912AD5" w:rsidRDefault="005371A1" w:rsidP="00912AD5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A5DC43F" w14:textId="77777777" w:rsidR="0086489F" w:rsidRPr="00912AD5" w:rsidRDefault="0086489F">
      <w:pPr>
        <w:suppressAutoHyphens w:val="0"/>
        <w:rPr>
          <w:rFonts w:ascii="Arial" w:hAnsi="Arial" w:cs="Arial"/>
          <w:b/>
          <w:sz w:val="24"/>
          <w:szCs w:val="24"/>
        </w:rPr>
      </w:pPr>
    </w:p>
    <w:p w14:paraId="1A5DC440" w14:textId="47825E11" w:rsidR="005371A1" w:rsidRDefault="00910A9C" w:rsidP="005371A1">
      <w:pPr>
        <w:tabs>
          <w:tab w:val="left" w:pos="3555"/>
        </w:tabs>
        <w:jc w:val="center"/>
        <w:rPr>
          <w:rFonts w:ascii="Arial" w:hAnsi="Arial" w:cs="Arial"/>
          <w:b/>
          <w:sz w:val="28"/>
          <w:szCs w:val="28"/>
        </w:rPr>
      </w:pPr>
      <w:r w:rsidRPr="00912AD5">
        <w:rPr>
          <w:rFonts w:ascii="Arial" w:hAnsi="Arial" w:cs="Arial"/>
          <w:b/>
          <w:sz w:val="28"/>
          <w:szCs w:val="28"/>
        </w:rPr>
        <w:t>Justificativa</w:t>
      </w:r>
    </w:p>
    <w:p w14:paraId="6F5F7A2E" w14:textId="77777777" w:rsidR="00307BBF" w:rsidRPr="00912AD5" w:rsidRDefault="00307BBF" w:rsidP="005371A1">
      <w:pPr>
        <w:tabs>
          <w:tab w:val="left" w:pos="3555"/>
        </w:tabs>
        <w:jc w:val="center"/>
        <w:rPr>
          <w:rFonts w:ascii="Arial" w:hAnsi="Arial" w:cs="Arial"/>
          <w:b/>
          <w:sz w:val="28"/>
          <w:szCs w:val="28"/>
        </w:rPr>
      </w:pPr>
    </w:p>
    <w:p w14:paraId="1A5DC441" w14:textId="77777777" w:rsidR="001E2710" w:rsidRPr="00912AD5" w:rsidRDefault="001E2710" w:rsidP="005371A1">
      <w:pPr>
        <w:tabs>
          <w:tab w:val="left" w:pos="3555"/>
        </w:tabs>
        <w:jc w:val="center"/>
        <w:rPr>
          <w:rFonts w:ascii="Arial" w:hAnsi="Arial" w:cs="Arial"/>
          <w:b/>
          <w:sz w:val="24"/>
          <w:szCs w:val="24"/>
        </w:rPr>
      </w:pPr>
    </w:p>
    <w:p w14:paraId="1A5DC442" w14:textId="085E26CB" w:rsidR="005208E6" w:rsidRDefault="00621331" w:rsidP="009A7C0C">
      <w:pPr>
        <w:pStyle w:val="texto1"/>
        <w:shd w:val="clear" w:color="auto" w:fill="FFFFFF"/>
        <w:spacing w:before="0" w:beforeAutospacing="0" w:after="0" w:afterAutospacing="0" w:line="360" w:lineRule="auto"/>
        <w:ind w:left="-11" w:firstLine="1145"/>
        <w:jc w:val="both"/>
        <w:rPr>
          <w:rFonts w:ascii="Arial" w:hAnsi="Arial" w:cs="Arial"/>
        </w:rPr>
      </w:pPr>
      <w:r>
        <w:rPr>
          <w:rFonts w:ascii="Arial" w:hAnsi="Arial" w:cs="Arial"/>
        </w:rPr>
        <w:t>O art. 37, X, da Constituição Federal</w:t>
      </w:r>
      <w:r w:rsidR="009A7C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assegura a todos os servidores públicos, agentes políticos e detentores de mandato eletivo o direito à revisão geral anual, sempre na mesma data e sem distinção de índices. </w:t>
      </w:r>
    </w:p>
    <w:p w14:paraId="7953A3A9" w14:textId="2DB6E915" w:rsidR="00621331" w:rsidRPr="00307BBF" w:rsidRDefault="00621331" w:rsidP="00307BBF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tanto, faz-se mister fixar a data base para esta revisão anual, </w:t>
      </w:r>
      <w:r w:rsidR="00307BBF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possamos </w:t>
      </w:r>
      <w:r w:rsidRPr="00307BBF">
        <w:rPr>
          <w:rFonts w:ascii="Arial" w:hAnsi="Arial" w:cs="Arial"/>
        </w:rPr>
        <w:t xml:space="preserve">cumprir fielmente o comando constitucional </w:t>
      </w:r>
      <w:r w:rsidR="00307BBF" w:rsidRPr="00307BBF">
        <w:rPr>
          <w:rFonts w:ascii="Arial" w:hAnsi="Arial" w:cs="Arial"/>
        </w:rPr>
        <w:t>supracitado.</w:t>
      </w:r>
    </w:p>
    <w:p w14:paraId="5D188A3E" w14:textId="1F29F72F" w:rsidR="00307BBF" w:rsidRPr="00307BBF" w:rsidRDefault="00307BBF" w:rsidP="00307BBF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  <w:rPr>
          <w:rFonts w:ascii="Arial" w:hAnsi="Arial" w:cs="Arial"/>
        </w:rPr>
      </w:pPr>
      <w:r w:rsidRPr="00307BBF">
        <w:rPr>
          <w:rFonts w:ascii="Arial" w:hAnsi="Arial" w:cs="Arial"/>
        </w:rPr>
        <w:t>A escolha da data de 1º de janeiro se dá para acompanhar a mesma data de reajuste do salário mínimo vigente a nível nacional.</w:t>
      </w:r>
    </w:p>
    <w:p w14:paraId="26106037" w14:textId="600BFF27" w:rsidR="00307BBF" w:rsidRPr="00307BBF" w:rsidRDefault="009A7C0C" w:rsidP="009A7C0C">
      <w:pPr>
        <w:pStyle w:val="Recuodecorpodetexto2"/>
        <w:spacing w:before="12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7BBF" w:rsidRPr="00307BBF">
        <w:rPr>
          <w:rFonts w:ascii="Arial" w:hAnsi="Arial" w:cs="Arial"/>
          <w:sz w:val="24"/>
          <w:szCs w:val="24"/>
        </w:rPr>
        <w:t>Estes são, em síntese, os motivos que nos leva a apresentar a presente proposição, que esperamos, possa contar o com apoio desta egrégia edilidade.</w:t>
      </w:r>
    </w:p>
    <w:p w14:paraId="1A5DC443" w14:textId="71806772" w:rsidR="00912AD5" w:rsidRPr="00307BBF" w:rsidRDefault="00912AD5" w:rsidP="009A7C0C">
      <w:pPr>
        <w:pStyle w:val="text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A5DC444" w14:textId="77777777" w:rsidR="001E2710" w:rsidRPr="00307BBF" w:rsidRDefault="001E2710" w:rsidP="005371A1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A5DC445" w14:textId="65B42ED3" w:rsidR="00CE143D" w:rsidRPr="00307BBF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r w:rsidRPr="00307BBF">
        <w:rPr>
          <w:rFonts w:ascii="Arial" w:hAnsi="Arial" w:cs="Arial"/>
          <w:sz w:val="24"/>
          <w:szCs w:val="24"/>
        </w:rPr>
        <w:t>Estiva</w:t>
      </w:r>
      <w:r w:rsidR="00912AD5" w:rsidRPr="00307BBF">
        <w:rPr>
          <w:rFonts w:ascii="Arial" w:hAnsi="Arial" w:cs="Arial"/>
          <w:sz w:val="24"/>
          <w:szCs w:val="24"/>
        </w:rPr>
        <w:t xml:space="preserve"> </w:t>
      </w:r>
      <w:r w:rsidRPr="00307BBF">
        <w:rPr>
          <w:rFonts w:ascii="Arial" w:hAnsi="Arial" w:cs="Arial"/>
          <w:sz w:val="24"/>
          <w:szCs w:val="24"/>
        </w:rPr>
        <w:t>-</w:t>
      </w:r>
      <w:r w:rsidR="00912AD5" w:rsidRPr="00307BBF">
        <w:rPr>
          <w:rFonts w:ascii="Arial" w:hAnsi="Arial" w:cs="Arial"/>
          <w:sz w:val="24"/>
          <w:szCs w:val="24"/>
        </w:rPr>
        <w:t xml:space="preserve"> </w:t>
      </w:r>
      <w:r w:rsidRPr="00307BBF">
        <w:rPr>
          <w:rFonts w:ascii="Arial" w:hAnsi="Arial" w:cs="Arial"/>
          <w:sz w:val="24"/>
          <w:szCs w:val="24"/>
        </w:rPr>
        <w:t xml:space="preserve">MG, </w:t>
      </w:r>
      <w:r w:rsidR="00307BBF">
        <w:rPr>
          <w:rFonts w:ascii="Arial" w:hAnsi="Arial" w:cs="Arial"/>
          <w:sz w:val="24"/>
          <w:szCs w:val="24"/>
        </w:rPr>
        <w:t>12 de janeiro</w:t>
      </w:r>
      <w:r w:rsidR="00C72DA2" w:rsidRPr="00307BBF">
        <w:rPr>
          <w:rFonts w:ascii="Arial" w:hAnsi="Arial" w:cs="Arial"/>
          <w:sz w:val="24"/>
          <w:szCs w:val="24"/>
        </w:rPr>
        <w:t xml:space="preserve"> de 202</w:t>
      </w:r>
      <w:r w:rsidR="00307BBF">
        <w:rPr>
          <w:rFonts w:ascii="Arial" w:hAnsi="Arial" w:cs="Arial"/>
          <w:sz w:val="24"/>
          <w:szCs w:val="24"/>
        </w:rPr>
        <w:t>2</w:t>
      </w:r>
      <w:r w:rsidR="00C72DA2" w:rsidRPr="00307BBF">
        <w:rPr>
          <w:rFonts w:ascii="Arial" w:hAnsi="Arial" w:cs="Arial"/>
          <w:sz w:val="24"/>
          <w:szCs w:val="24"/>
        </w:rPr>
        <w:t>.</w:t>
      </w:r>
    </w:p>
    <w:p w14:paraId="1A5DC446" w14:textId="77777777" w:rsidR="00CE143D" w:rsidRPr="00307BBF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A5DC447" w14:textId="77777777" w:rsidR="00CE143D" w:rsidRPr="00307BBF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A5DC448" w14:textId="77777777" w:rsidR="00CE143D" w:rsidRPr="00307BBF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A5DC449" w14:textId="77777777" w:rsidR="00CE143D" w:rsidRPr="00307BBF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A5DC44A" w14:textId="77777777" w:rsidR="00CE143D" w:rsidRPr="00307BBF" w:rsidRDefault="00C72DA2" w:rsidP="00484E8A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07BBF">
        <w:rPr>
          <w:rFonts w:ascii="Arial" w:hAnsi="Arial" w:cs="Arial"/>
          <w:sz w:val="24"/>
          <w:szCs w:val="24"/>
        </w:rPr>
        <w:t>Vágner</w:t>
      </w:r>
      <w:proofErr w:type="spellEnd"/>
      <w:r w:rsidRPr="00307BBF">
        <w:rPr>
          <w:rFonts w:ascii="Arial" w:hAnsi="Arial" w:cs="Arial"/>
          <w:sz w:val="24"/>
          <w:szCs w:val="24"/>
        </w:rPr>
        <w:t xml:space="preserve"> Abílio Belizário</w:t>
      </w:r>
    </w:p>
    <w:p w14:paraId="1A5DC44B" w14:textId="77777777" w:rsidR="00CE143D" w:rsidRPr="00307BBF" w:rsidRDefault="00CE143D" w:rsidP="00484E8A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07BBF">
        <w:rPr>
          <w:rFonts w:ascii="Arial" w:hAnsi="Arial" w:cs="Arial"/>
          <w:sz w:val="24"/>
          <w:szCs w:val="24"/>
        </w:rPr>
        <w:t>Prefeito Municipal</w:t>
      </w:r>
    </w:p>
    <w:p w14:paraId="1A5DC44C" w14:textId="77777777" w:rsidR="00866831" w:rsidRPr="00307BBF" w:rsidRDefault="00866831" w:rsidP="005371A1">
      <w:pPr>
        <w:pStyle w:val="NormalWeb"/>
        <w:spacing w:line="360" w:lineRule="auto"/>
        <w:contextualSpacing/>
        <w:jc w:val="center"/>
        <w:rPr>
          <w:rFonts w:ascii="Arial" w:hAnsi="Arial" w:cs="Arial"/>
          <w:color w:val="222222"/>
        </w:rPr>
      </w:pPr>
    </w:p>
    <w:sectPr w:rsidR="00866831" w:rsidRPr="00307BBF" w:rsidSect="00B44C52">
      <w:headerReference w:type="default" r:id="rId7"/>
      <w:footerReference w:type="default" r:id="rId8"/>
      <w:footnotePr>
        <w:pos w:val="beneathText"/>
      </w:footnotePr>
      <w:pgSz w:w="12240" w:h="15840"/>
      <w:pgMar w:top="1134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B67F" w14:textId="77777777" w:rsidR="00CA06B2" w:rsidRDefault="00CA06B2">
      <w:r>
        <w:separator/>
      </w:r>
    </w:p>
  </w:endnote>
  <w:endnote w:type="continuationSeparator" w:id="0">
    <w:p w14:paraId="345565CE" w14:textId="77777777" w:rsidR="00CA06B2" w:rsidRDefault="00C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C456" w14:textId="77777777"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1A5DC457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1A5DC458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C113" w14:textId="77777777" w:rsidR="00CA06B2" w:rsidRDefault="00CA06B2">
      <w:r>
        <w:separator/>
      </w:r>
    </w:p>
  </w:footnote>
  <w:footnote w:type="continuationSeparator" w:id="0">
    <w:p w14:paraId="3FF43710" w14:textId="77777777" w:rsidR="00CA06B2" w:rsidRDefault="00C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C451" w14:textId="77777777"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 wp14:anchorId="1A5DC459" wp14:editId="1A5DC45A">
          <wp:simplePos x="0" y="0"/>
          <wp:positionH relativeFrom="column">
            <wp:posOffset>43815</wp:posOffset>
          </wp:positionH>
          <wp:positionV relativeFrom="paragraph">
            <wp:posOffset>60960</wp:posOffset>
          </wp:positionV>
          <wp:extent cx="835660" cy="86360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E19" w:rsidRPr="00C75055">
      <w:rPr>
        <w:rFonts w:ascii="Old English Text MT" w:hAnsi="Old English Text MT"/>
        <w:color w:val="0000FF"/>
        <w:sz w:val="44"/>
        <w:szCs w:val="44"/>
      </w:rPr>
      <w:t xml:space="preserve">         </w:t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 de   Estiva</w:t>
    </w:r>
    <w:r w:rsidR="00686E19" w:rsidRPr="00662D92">
      <w:rPr>
        <w:rFonts w:ascii="Algerian" w:hAnsi="Algerian"/>
        <w:color w:val="0000FF"/>
        <w:sz w:val="36"/>
        <w:szCs w:val="36"/>
      </w:rPr>
      <w:t xml:space="preserve"> </w:t>
    </w:r>
    <w:r w:rsidR="00686E19" w:rsidRPr="00662D92">
      <w:rPr>
        <w:rFonts w:ascii="Old English Text MT" w:hAnsi="Old English Text MT"/>
        <w:color w:val="0000FF"/>
        <w:sz w:val="36"/>
        <w:szCs w:val="36"/>
      </w:rPr>
      <w:t>- MG</w:t>
    </w:r>
    <w:r w:rsidR="00686E19" w:rsidRPr="00662D92">
      <w:rPr>
        <w:rFonts w:ascii="Algerian" w:hAnsi="Algerian"/>
        <w:color w:val="0000FF"/>
        <w:sz w:val="36"/>
        <w:szCs w:val="36"/>
      </w:rPr>
      <w:t xml:space="preserve">                 </w:t>
    </w:r>
  </w:p>
  <w:p w14:paraId="1A5DC452" w14:textId="77777777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662D92">
      <w:rPr>
        <w:rFonts w:ascii="Courier New" w:hAnsi="Courier New" w:cs="Courier New"/>
        <w:color w:val="0000FF"/>
        <w:sz w:val="24"/>
        <w:szCs w:val="24"/>
      </w:rPr>
      <w:t xml:space="preserve">     </w:t>
    </w: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  <w:r w:rsidRPr="00DE09D5">
      <w:rPr>
        <w:color w:val="0000FF"/>
        <w:sz w:val="24"/>
        <w:szCs w:val="24"/>
      </w:rPr>
      <w:t xml:space="preserve"> </w:t>
    </w:r>
  </w:p>
  <w:p w14:paraId="1A5DC453" w14:textId="26A5821F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Pr="00DE09D5">
      <w:rPr>
        <w:color w:val="0000FF"/>
        <w:sz w:val="24"/>
        <w:szCs w:val="24"/>
      </w:rPr>
      <w:t xml:space="preserve"> </w:t>
    </w:r>
    <w:r w:rsidR="001D63F8">
      <w:rPr>
        <w:color w:val="0000FF"/>
        <w:sz w:val="24"/>
        <w:szCs w:val="24"/>
      </w:rPr>
      <w:t>gabineteestiva@</w:t>
    </w:r>
    <w:r w:rsidR="0063636D">
      <w:rPr>
        <w:color w:val="0000FF"/>
        <w:sz w:val="24"/>
        <w:szCs w:val="24"/>
      </w:rPr>
      <w:t>estiva</w:t>
    </w:r>
    <w:r w:rsidR="00AD3BB2">
      <w:rPr>
        <w:color w:val="0000FF"/>
        <w:sz w:val="24"/>
        <w:szCs w:val="24"/>
      </w:rPr>
      <w:t>.mg.gov.br</w:t>
    </w:r>
  </w:p>
  <w:p w14:paraId="1A5DC454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  <w:r w:rsidRPr="00A8745C">
      <w:rPr>
        <w:rFonts w:ascii="Algerian" w:hAnsi="Algerian"/>
        <w:color w:val="0000FF"/>
        <w:sz w:val="18"/>
        <w:szCs w:val="22"/>
      </w:rPr>
      <w:t xml:space="preserve">              </w:t>
    </w:r>
  </w:p>
  <w:p w14:paraId="1A5DC455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26020"/>
    <w:rsid w:val="00031ADC"/>
    <w:rsid w:val="000320C5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3710"/>
    <w:rsid w:val="000B5F40"/>
    <w:rsid w:val="000C0EF8"/>
    <w:rsid w:val="000C24EF"/>
    <w:rsid w:val="000C2D72"/>
    <w:rsid w:val="000C36BF"/>
    <w:rsid w:val="000C4943"/>
    <w:rsid w:val="000C782B"/>
    <w:rsid w:val="000E3DEF"/>
    <w:rsid w:val="000E7D6F"/>
    <w:rsid w:val="000F104F"/>
    <w:rsid w:val="000F44AC"/>
    <w:rsid w:val="001036D2"/>
    <w:rsid w:val="0010470D"/>
    <w:rsid w:val="00106300"/>
    <w:rsid w:val="00107BE9"/>
    <w:rsid w:val="0011114C"/>
    <w:rsid w:val="0011176E"/>
    <w:rsid w:val="00124525"/>
    <w:rsid w:val="00132CF0"/>
    <w:rsid w:val="00133E0E"/>
    <w:rsid w:val="001377E4"/>
    <w:rsid w:val="00143C0C"/>
    <w:rsid w:val="001441B7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D94"/>
    <w:rsid w:val="001D42C7"/>
    <w:rsid w:val="001D63F8"/>
    <w:rsid w:val="001E0467"/>
    <w:rsid w:val="001E0BD8"/>
    <w:rsid w:val="001E2710"/>
    <w:rsid w:val="001E27C4"/>
    <w:rsid w:val="001E2EEC"/>
    <w:rsid w:val="001E567A"/>
    <w:rsid w:val="001E6312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6E04"/>
    <w:rsid w:val="00244218"/>
    <w:rsid w:val="002479F8"/>
    <w:rsid w:val="002529EB"/>
    <w:rsid w:val="00253C55"/>
    <w:rsid w:val="002546A7"/>
    <w:rsid w:val="00261DB2"/>
    <w:rsid w:val="002622D4"/>
    <w:rsid w:val="002628D1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07BBF"/>
    <w:rsid w:val="00310C86"/>
    <w:rsid w:val="00310E2F"/>
    <w:rsid w:val="003220E4"/>
    <w:rsid w:val="00323677"/>
    <w:rsid w:val="00326D0E"/>
    <w:rsid w:val="003300C3"/>
    <w:rsid w:val="00331DFF"/>
    <w:rsid w:val="00332D9D"/>
    <w:rsid w:val="00336DBF"/>
    <w:rsid w:val="00340976"/>
    <w:rsid w:val="003450DB"/>
    <w:rsid w:val="0035257B"/>
    <w:rsid w:val="00357052"/>
    <w:rsid w:val="0036008C"/>
    <w:rsid w:val="00367102"/>
    <w:rsid w:val="00374382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B565B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361D2"/>
    <w:rsid w:val="004401B3"/>
    <w:rsid w:val="00447BAC"/>
    <w:rsid w:val="00451F54"/>
    <w:rsid w:val="0045667B"/>
    <w:rsid w:val="0045758E"/>
    <w:rsid w:val="00474196"/>
    <w:rsid w:val="004746BE"/>
    <w:rsid w:val="00474E36"/>
    <w:rsid w:val="0047575E"/>
    <w:rsid w:val="00484E8A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E1A77"/>
    <w:rsid w:val="004F4066"/>
    <w:rsid w:val="004F5D64"/>
    <w:rsid w:val="00500938"/>
    <w:rsid w:val="00501622"/>
    <w:rsid w:val="0051274A"/>
    <w:rsid w:val="00516F6B"/>
    <w:rsid w:val="005208E6"/>
    <w:rsid w:val="00530981"/>
    <w:rsid w:val="00535969"/>
    <w:rsid w:val="005371A1"/>
    <w:rsid w:val="00540346"/>
    <w:rsid w:val="0054081B"/>
    <w:rsid w:val="005419F5"/>
    <w:rsid w:val="005513B8"/>
    <w:rsid w:val="005519A5"/>
    <w:rsid w:val="0055305C"/>
    <w:rsid w:val="00562C7C"/>
    <w:rsid w:val="005872A6"/>
    <w:rsid w:val="005A01A4"/>
    <w:rsid w:val="005A2896"/>
    <w:rsid w:val="005A4961"/>
    <w:rsid w:val="005B273E"/>
    <w:rsid w:val="005B384D"/>
    <w:rsid w:val="005B6B50"/>
    <w:rsid w:val="005C1326"/>
    <w:rsid w:val="005D2A17"/>
    <w:rsid w:val="005D4283"/>
    <w:rsid w:val="005E167B"/>
    <w:rsid w:val="005F195A"/>
    <w:rsid w:val="005F3274"/>
    <w:rsid w:val="005F674D"/>
    <w:rsid w:val="00604D3A"/>
    <w:rsid w:val="00605012"/>
    <w:rsid w:val="00612D23"/>
    <w:rsid w:val="00615176"/>
    <w:rsid w:val="006156A0"/>
    <w:rsid w:val="00621331"/>
    <w:rsid w:val="0062362E"/>
    <w:rsid w:val="00625722"/>
    <w:rsid w:val="00626EFD"/>
    <w:rsid w:val="006271AF"/>
    <w:rsid w:val="006302F3"/>
    <w:rsid w:val="00630C92"/>
    <w:rsid w:val="0063636D"/>
    <w:rsid w:val="00636B3C"/>
    <w:rsid w:val="00641790"/>
    <w:rsid w:val="006473EA"/>
    <w:rsid w:val="006644FF"/>
    <w:rsid w:val="00673E14"/>
    <w:rsid w:val="00681825"/>
    <w:rsid w:val="00683538"/>
    <w:rsid w:val="00684665"/>
    <w:rsid w:val="00686E19"/>
    <w:rsid w:val="00690721"/>
    <w:rsid w:val="006913F2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3779"/>
    <w:rsid w:val="00743966"/>
    <w:rsid w:val="00744642"/>
    <w:rsid w:val="00744719"/>
    <w:rsid w:val="00750D6C"/>
    <w:rsid w:val="00763B90"/>
    <w:rsid w:val="007740F6"/>
    <w:rsid w:val="00781C6C"/>
    <w:rsid w:val="007831C1"/>
    <w:rsid w:val="00786575"/>
    <w:rsid w:val="00786B6E"/>
    <w:rsid w:val="00786EEB"/>
    <w:rsid w:val="00790FF6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80630A"/>
    <w:rsid w:val="00811C8A"/>
    <w:rsid w:val="00812C3F"/>
    <w:rsid w:val="00817750"/>
    <w:rsid w:val="0082113E"/>
    <w:rsid w:val="00832D63"/>
    <w:rsid w:val="00836A29"/>
    <w:rsid w:val="0083751E"/>
    <w:rsid w:val="00841650"/>
    <w:rsid w:val="00844478"/>
    <w:rsid w:val="0084552C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52AE"/>
    <w:rsid w:val="008D5E0E"/>
    <w:rsid w:val="008D645C"/>
    <w:rsid w:val="008D6E21"/>
    <w:rsid w:val="008E0D3A"/>
    <w:rsid w:val="008E65BF"/>
    <w:rsid w:val="008F118D"/>
    <w:rsid w:val="008F18C2"/>
    <w:rsid w:val="008F55E0"/>
    <w:rsid w:val="008F5CBE"/>
    <w:rsid w:val="00910A9C"/>
    <w:rsid w:val="00912AD5"/>
    <w:rsid w:val="00914E08"/>
    <w:rsid w:val="00922056"/>
    <w:rsid w:val="009221E8"/>
    <w:rsid w:val="00922A86"/>
    <w:rsid w:val="00924198"/>
    <w:rsid w:val="00924A13"/>
    <w:rsid w:val="00925921"/>
    <w:rsid w:val="009264A1"/>
    <w:rsid w:val="00926D06"/>
    <w:rsid w:val="00930621"/>
    <w:rsid w:val="00934989"/>
    <w:rsid w:val="00934EF8"/>
    <w:rsid w:val="00935A90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A18C4"/>
    <w:rsid w:val="009A3A11"/>
    <w:rsid w:val="009A58AD"/>
    <w:rsid w:val="009A7C0C"/>
    <w:rsid w:val="009B0534"/>
    <w:rsid w:val="009B440C"/>
    <w:rsid w:val="009B73AE"/>
    <w:rsid w:val="009C2341"/>
    <w:rsid w:val="009C6C49"/>
    <w:rsid w:val="009D0D9F"/>
    <w:rsid w:val="009D2575"/>
    <w:rsid w:val="009D27B4"/>
    <w:rsid w:val="009D587C"/>
    <w:rsid w:val="009F7E1C"/>
    <w:rsid w:val="00A12ECB"/>
    <w:rsid w:val="00A21862"/>
    <w:rsid w:val="00A21BFC"/>
    <w:rsid w:val="00A223BD"/>
    <w:rsid w:val="00A23E13"/>
    <w:rsid w:val="00A2600A"/>
    <w:rsid w:val="00A26102"/>
    <w:rsid w:val="00A26C02"/>
    <w:rsid w:val="00A3486F"/>
    <w:rsid w:val="00A36E51"/>
    <w:rsid w:val="00A41D74"/>
    <w:rsid w:val="00A430E0"/>
    <w:rsid w:val="00A4785D"/>
    <w:rsid w:val="00A53A8C"/>
    <w:rsid w:val="00A56590"/>
    <w:rsid w:val="00A60D4F"/>
    <w:rsid w:val="00A77F66"/>
    <w:rsid w:val="00A82648"/>
    <w:rsid w:val="00A8745C"/>
    <w:rsid w:val="00A95ABA"/>
    <w:rsid w:val="00AA1FF1"/>
    <w:rsid w:val="00AA242E"/>
    <w:rsid w:val="00AB37DE"/>
    <w:rsid w:val="00AB5C23"/>
    <w:rsid w:val="00AB77DF"/>
    <w:rsid w:val="00AC2589"/>
    <w:rsid w:val="00AC5BEE"/>
    <w:rsid w:val="00AD345F"/>
    <w:rsid w:val="00AD3BB2"/>
    <w:rsid w:val="00AD444F"/>
    <w:rsid w:val="00AD5722"/>
    <w:rsid w:val="00AD7E66"/>
    <w:rsid w:val="00AE1B19"/>
    <w:rsid w:val="00AE24FF"/>
    <w:rsid w:val="00AE5426"/>
    <w:rsid w:val="00AF4476"/>
    <w:rsid w:val="00AF64F0"/>
    <w:rsid w:val="00B10C54"/>
    <w:rsid w:val="00B1235B"/>
    <w:rsid w:val="00B164EA"/>
    <w:rsid w:val="00B22DFB"/>
    <w:rsid w:val="00B2349E"/>
    <w:rsid w:val="00B24A53"/>
    <w:rsid w:val="00B31DF3"/>
    <w:rsid w:val="00B408DA"/>
    <w:rsid w:val="00B43E51"/>
    <w:rsid w:val="00B44C52"/>
    <w:rsid w:val="00B550FD"/>
    <w:rsid w:val="00B62A6C"/>
    <w:rsid w:val="00B62BED"/>
    <w:rsid w:val="00B65658"/>
    <w:rsid w:val="00B66C54"/>
    <w:rsid w:val="00B7414A"/>
    <w:rsid w:val="00B753ED"/>
    <w:rsid w:val="00B8306A"/>
    <w:rsid w:val="00B91453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559"/>
    <w:rsid w:val="00BD320B"/>
    <w:rsid w:val="00BD5326"/>
    <w:rsid w:val="00BE1278"/>
    <w:rsid w:val="00BF354D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D88"/>
    <w:rsid w:val="00C56986"/>
    <w:rsid w:val="00C72DA2"/>
    <w:rsid w:val="00C73B25"/>
    <w:rsid w:val="00C75055"/>
    <w:rsid w:val="00C77FC3"/>
    <w:rsid w:val="00C81426"/>
    <w:rsid w:val="00C82706"/>
    <w:rsid w:val="00C8276A"/>
    <w:rsid w:val="00C83FE3"/>
    <w:rsid w:val="00C85A35"/>
    <w:rsid w:val="00C905FE"/>
    <w:rsid w:val="00C92732"/>
    <w:rsid w:val="00CA06B2"/>
    <w:rsid w:val="00CB0491"/>
    <w:rsid w:val="00CC1824"/>
    <w:rsid w:val="00CC38F1"/>
    <w:rsid w:val="00CC3C33"/>
    <w:rsid w:val="00CC3EF1"/>
    <w:rsid w:val="00CC4106"/>
    <w:rsid w:val="00CC44A5"/>
    <w:rsid w:val="00CD1E49"/>
    <w:rsid w:val="00CD529B"/>
    <w:rsid w:val="00CD5593"/>
    <w:rsid w:val="00CE143D"/>
    <w:rsid w:val="00CE52BA"/>
    <w:rsid w:val="00CF645A"/>
    <w:rsid w:val="00D0409E"/>
    <w:rsid w:val="00D13475"/>
    <w:rsid w:val="00D13640"/>
    <w:rsid w:val="00D206F7"/>
    <w:rsid w:val="00D362D6"/>
    <w:rsid w:val="00D4221F"/>
    <w:rsid w:val="00D42BD3"/>
    <w:rsid w:val="00D45E2F"/>
    <w:rsid w:val="00D466BF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6E11"/>
    <w:rsid w:val="00DE5BB9"/>
    <w:rsid w:val="00DF5AFA"/>
    <w:rsid w:val="00E00AF2"/>
    <w:rsid w:val="00E048C9"/>
    <w:rsid w:val="00E0515D"/>
    <w:rsid w:val="00E058AB"/>
    <w:rsid w:val="00E11466"/>
    <w:rsid w:val="00E22F2F"/>
    <w:rsid w:val="00E244F7"/>
    <w:rsid w:val="00E24625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021"/>
    <w:rsid w:val="00E8375D"/>
    <w:rsid w:val="00E945AF"/>
    <w:rsid w:val="00EA1CDC"/>
    <w:rsid w:val="00EB2309"/>
    <w:rsid w:val="00EB515A"/>
    <w:rsid w:val="00EC3D53"/>
    <w:rsid w:val="00EC4A9E"/>
    <w:rsid w:val="00ED65C6"/>
    <w:rsid w:val="00EE04FD"/>
    <w:rsid w:val="00EE1781"/>
    <w:rsid w:val="00EE67EB"/>
    <w:rsid w:val="00EF16FA"/>
    <w:rsid w:val="00EF4961"/>
    <w:rsid w:val="00F01DBF"/>
    <w:rsid w:val="00F05B3B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65FC6"/>
    <w:rsid w:val="00F67EE1"/>
    <w:rsid w:val="00F8150D"/>
    <w:rsid w:val="00F81BDD"/>
    <w:rsid w:val="00F8521A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DC424"/>
  <w15:docId w15:val="{C909BE82-DA37-4422-9FF6-DB1BBA7B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  <w:style w:type="paragraph" w:styleId="Recuodecorpodetexto2">
    <w:name w:val="Body Text Indent 2"/>
    <w:basedOn w:val="Normal"/>
    <w:link w:val="Recuodecorpodetexto2Char"/>
    <w:rsid w:val="00307BBF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0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1610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16880</cp:lastModifiedBy>
  <cp:revision>2</cp:revision>
  <cp:lastPrinted>2021-12-15T19:26:00Z</cp:lastPrinted>
  <dcterms:created xsi:type="dcterms:W3CDTF">2022-01-12T20:46:00Z</dcterms:created>
  <dcterms:modified xsi:type="dcterms:W3CDTF">2022-01-12T20:46:00Z</dcterms:modified>
</cp:coreProperties>
</file>