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568D" w14:textId="56F67BC4" w:rsidR="004E4FDF" w:rsidRP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="00BF66D4">
        <w:rPr>
          <w:rFonts w:asciiTheme="minorHAnsi" w:hAnsiTheme="minorHAnsi" w:cstheme="minorHAnsi"/>
          <w:b/>
          <w:bCs/>
          <w:sz w:val="24"/>
          <w:szCs w:val="24"/>
        </w:rPr>
        <w:t>012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BF66D4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 xml:space="preserve"> 16 março de 2023.</w:t>
      </w:r>
    </w:p>
    <w:p w14:paraId="4DBD47BF" w14:textId="77777777" w:rsidR="004E4FDF" w:rsidRP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765335" w14:textId="77777777" w:rsidR="004E4FDF" w:rsidRPr="004E4FDF" w:rsidRDefault="004E4FDF" w:rsidP="004E4FDF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“DISPÕE SOBRE A CRIAÇÃO DA SEMANA MUNICIPAL DE INCENTIVO A PRESERVAÇÃO DO MEIO AMBIENTE NO MUNICÍPIO DE ESTIVA E DÁ OUTRAS PROVIDÊNCIAS”. </w:t>
      </w:r>
    </w:p>
    <w:p w14:paraId="63631CE0" w14:textId="77777777" w:rsidR="004E4FDF" w:rsidRPr="004E4FDF" w:rsidRDefault="004E4FDF" w:rsidP="004E4FDF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C57AAB1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A Câmara Municipal de ESTIVA -MG, por seus representantes legais aprova, e eu, Prefeito Municipal, sanciono a seguinte Lei: </w:t>
      </w:r>
    </w:p>
    <w:p w14:paraId="7A3C4906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1º.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Fica instituída a “Semana Municipal de Incentivo a Preservação do Meio Ambiente”, a ser celebrada, anualmente, na primeira semana do mês de junho em alusão ao dia Mundial do Meio Ambiente que é nacionalmente comemorado no dia 05 de junho. </w:t>
      </w:r>
    </w:p>
    <w:p w14:paraId="75CA6DC7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2º.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A Semana Municipal de incentivo a preservação do meio ambiente terá como objetivo: </w:t>
      </w:r>
    </w:p>
    <w:p w14:paraId="71E25C35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aprimorar a cidadania ambiental, estimulando a participação individual e coletiva na resolução dos problemas ambientais locais; </w:t>
      </w:r>
    </w:p>
    <w:p w14:paraId="13F85345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Pr="004E4FDF">
        <w:rPr>
          <w:rFonts w:asciiTheme="minorHAnsi" w:hAnsiTheme="minorHAnsi" w:cstheme="minorHAnsi"/>
          <w:sz w:val="24"/>
          <w:szCs w:val="24"/>
        </w:rPr>
        <w:t xml:space="preserve">. promover a educação ambiental e a consciência sobre a importância da preservação do meio ambiente de forma dinâmica, por intermédio do desenvolvimento de brincadeiras, jogos interativos, palestras, atividades culturais, exposições de espécies vegetais nas escolas e da promoção de atividades práticas em praças e em áreas de reservas ambientais do Município; </w:t>
      </w:r>
    </w:p>
    <w:p w14:paraId="389F34D7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III.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refletir sobre os impactos da ação desordenada do homem na natureza com as queimadas, devastação de florestas, poluição do ar e da água, e acerca da busca do desenvolvimento econômico sustentável. </w:t>
      </w:r>
    </w:p>
    <w:p w14:paraId="4EBAED7A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Pr="004E4FDF">
        <w:rPr>
          <w:rFonts w:asciiTheme="minorHAnsi" w:hAnsiTheme="minorHAnsi" w:cstheme="minorHAnsi"/>
          <w:sz w:val="24"/>
          <w:szCs w:val="24"/>
        </w:rPr>
        <w:t xml:space="preserve"> promover a ampla participação das escolas e de organizações não governamentais na formulação e execução de programas e atividades vinculadas à educação ambiental não formal; 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>V.</w:t>
      </w:r>
      <w:r w:rsidRPr="004E4FDF">
        <w:rPr>
          <w:rFonts w:asciiTheme="minorHAnsi" w:hAnsiTheme="minorHAnsi" w:cstheme="minorHAnsi"/>
          <w:sz w:val="24"/>
          <w:szCs w:val="24"/>
        </w:rPr>
        <w:t xml:space="preserve"> realizar na aludida semana concurso de redação relacionado ao tema meio ambiente, </w:t>
      </w:r>
      <w:r w:rsidRPr="004E4FDF">
        <w:rPr>
          <w:rFonts w:asciiTheme="minorHAnsi" w:hAnsiTheme="minorHAnsi" w:cstheme="minorHAnsi"/>
          <w:sz w:val="24"/>
          <w:szCs w:val="24"/>
        </w:rPr>
        <w:lastRenderedPageBreak/>
        <w:t xml:space="preserve">envolvendo todas as escolas interessadas, municipais ou estaduais, garantindo ao aluno vencedor, prêmio que poderá ser patrocinado por empresa privada, mediante parceria. </w:t>
      </w:r>
    </w:p>
    <w:p w14:paraId="74354532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VI.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promover a difusão, nos meios de comunicação de massa, em programas e campanhas educativas acerca de temas relacionados ao meio ambiente; </w:t>
      </w:r>
    </w:p>
    <w:p w14:paraId="3AAC943D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VII.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promover a Educação Ambiental de forma compartilhada e integrada às políticas públicas; 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>VIII.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promover a participação de empresas públicas e privadas no desenvolvimento de programas de educação ambiental em parceria com as escolas e as organizações não governamentais. </w:t>
      </w:r>
    </w:p>
    <w:p w14:paraId="09BFB26B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IX</w:t>
      </w:r>
      <w:r w:rsidRPr="004E4FDF">
        <w:rPr>
          <w:rFonts w:asciiTheme="minorHAnsi" w:hAnsiTheme="minorHAnsi" w:cstheme="minorHAnsi"/>
          <w:sz w:val="24"/>
          <w:szCs w:val="24"/>
        </w:rPr>
        <w:t xml:space="preserve">. realizar nas comunidades do município mutirões de limpeza, envolvendo toda a população a fim de conscientizá-la quanto à importância do descarte correto do lixo, da reciclagem e do tempo de decomposição do lixo descartado na natureza. </w:t>
      </w:r>
    </w:p>
    <w:p w14:paraId="1A2C6693" w14:textId="1C73541E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X.</w:t>
      </w:r>
      <w:r w:rsidRPr="004E4FDF">
        <w:rPr>
          <w:rFonts w:asciiTheme="minorHAnsi" w:hAnsiTheme="minorHAnsi" w:cstheme="minorHAnsi"/>
          <w:sz w:val="24"/>
          <w:szCs w:val="24"/>
        </w:rPr>
        <w:t xml:space="preserve"> promover doação de mudas de </w:t>
      </w:r>
      <w:r w:rsidR="00BD76C2">
        <w:rPr>
          <w:rFonts w:asciiTheme="minorHAnsi" w:hAnsiTheme="minorHAnsi" w:cstheme="minorHAnsi"/>
          <w:sz w:val="24"/>
          <w:szCs w:val="24"/>
        </w:rPr>
        <w:t>á</w:t>
      </w:r>
      <w:r w:rsidRPr="004E4FDF">
        <w:rPr>
          <w:rFonts w:asciiTheme="minorHAnsi" w:hAnsiTheme="minorHAnsi" w:cstheme="minorHAnsi"/>
          <w:sz w:val="24"/>
          <w:szCs w:val="24"/>
        </w:rPr>
        <w:t>rvores nativas e</w:t>
      </w:r>
      <w:r w:rsidR="00BD76C2">
        <w:rPr>
          <w:rFonts w:asciiTheme="minorHAnsi" w:hAnsiTheme="minorHAnsi" w:cstheme="minorHAnsi"/>
          <w:sz w:val="24"/>
          <w:szCs w:val="24"/>
        </w:rPr>
        <w:t xml:space="preserve"> </w:t>
      </w:r>
      <w:r w:rsidRPr="004E4FDF">
        <w:rPr>
          <w:rFonts w:asciiTheme="minorHAnsi" w:hAnsiTheme="minorHAnsi" w:cstheme="minorHAnsi"/>
          <w:sz w:val="24"/>
          <w:szCs w:val="24"/>
        </w:rPr>
        <w:t xml:space="preserve">ou frutíferas para as pessoas físicas ou jurídicas que demonstrarem interesse e comprovarem possuir local adequado para seu plantio, a fim contribuir para a conservação da biodiversidade regional, para a proteção dos recursos hídricos e para a recuperação ambiental. </w:t>
      </w:r>
    </w:p>
    <w:p w14:paraId="3467D59E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XI.</w:t>
      </w:r>
      <w:r w:rsidRPr="004E4FDF">
        <w:rPr>
          <w:rFonts w:asciiTheme="minorHAnsi" w:hAnsiTheme="minorHAnsi" w:cstheme="minorHAnsi"/>
          <w:sz w:val="24"/>
          <w:szCs w:val="24"/>
        </w:rPr>
        <w:t xml:space="preserve"> realizar mutirões para plantio de árvores adequadas e autorizadas pelo Poder Público na cidade, envolvendo principalmente a comunidade escolar, a fim de promover o reflorestamento e substituição arbórea, além de ensinar na prática às crianças e adolescentes a importância de cuidar do meio ambiente. </w:t>
      </w:r>
    </w:p>
    <w:p w14:paraId="0E7ADB6E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3º.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As comemorações referentes à “Semana Municipal de Incentivo a Preservação do Meio Ambiente", objetivo desta Lei, passará a integrar o calendário oficial de datas comemorativas e eventos realizados pelo Município de Estiva, MG.</w:t>
      </w:r>
    </w:p>
    <w:p w14:paraId="1A40B3F3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Parágrafo Único</w:t>
      </w:r>
      <w:r w:rsidRPr="004E4FDF">
        <w:rPr>
          <w:rFonts w:asciiTheme="minorHAnsi" w:hAnsiTheme="minorHAnsi" w:cstheme="minorHAnsi"/>
          <w:sz w:val="24"/>
          <w:szCs w:val="24"/>
        </w:rPr>
        <w:t xml:space="preserve">. A Prefeitura Municipal, por intermédio dos setores responsáveis, poderá providenciar material de divulgação da “Semana Municipal de Incentivo a Preservação do Meio Ambiente.” </w:t>
      </w:r>
    </w:p>
    <w:p w14:paraId="3F443277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lastRenderedPageBreak/>
        <w:t>Art. 4º.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A fim de proporcionar as ações e objetivos previstos nesta Lei, o Município poderá realizar parcerias com outras entidades e órgãos públicos, com organizações da sociedade civil, fundações de direito público ou privado e instituições de ensino. </w:t>
      </w:r>
    </w:p>
    <w:p w14:paraId="3650DA1F" w14:textId="7785BE4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5º.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O Poder Executivo, por intermédio dos setores responsáveis </w:t>
      </w:r>
      <w:r w:rsidR="003D0F9A">
        <w:rPr>
          <w:rFonts w:asciiTheme="minorHAnsi" w:hAnsiTheme="minorHAnsi" w:cstheme="minorHAnsi"/>
          <w:sz w:val="24"/>
          <w:szCs w:val="24"/>
        </w:rPr>
        <w:t xml:space="preserve">poderá </w:t>
      </w:r>
      <w:r w:rsidRPr="004E4FDF">
        <w:rPr>
          <w:rFonts w:asciiTheme="minorHAnsi" w:hAnsiTheme="minorHAnsi" w:cstheme="minorHAnsi"/>
          <w:sz w:val="24"/>
          <w:szCs w:val="24"/>
        </w:rPr>
        <w:t>estabele</w:t>
      </w:r>
      <w:r w:rsidR="003D0F9A">
        <w:rPr>
          <w:rFonts w:asciiTheme="minorHAnsi" w:hAnsiTheme="minorHAnsi" w:cstheme="minorHAnsi"/>
          <w:sz w:val="24"/>
          <w:szCs w:val="24"/>
        </w:rPr>
        <w:t>cer</w:t>
      </w:r>
      <w:r w:rsidRPr="004E4FDF">
        <w:rPr>
          <w:rFonts w:asciiTheme="minorHAnsi" w:hAnsiTheme="minorHAnsi" w:cstheme="minorHAnsi"/>
          <w:sz w:val="24"/>
          <w:szCs w:val="24"/>
        </w:rPr>
        <w:t xml:space="preserve">, em seu calendário de eventos, as comemorações alusivas à data e promoverá todas as ações necessárias para concretização dos objetivos desta Lei no Município de Estiva, MG. </w:t>
      </w:r>
    </w:p>
    <w:p w14:paraId="56CC9766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6º.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As despesas decorrentes da execução desta Lei correrão por conta das dotações orçamentárias próprias, suplementadas, se necessário. </w:t>
      </w:r>
    </w:p>
    <w:p w14:paraId="7F59EBC9" w14:textId="603294C3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Art. 7º.</w:t>
      </w:r>
      <w:r w:rsidRPr="004E4FDF">
        <w:rPr>
          <w:rFonts w:asciiTheme="minorHAnsi" w:hAnsiTheme="minorHAnsi" w:cstheme="minorHAnsi"/>
          <w:sz w:val="24"/>
          <w:szCs w:val="24"/>
        </w:rPr>
        <w:t xml:space="preserve"> </w:t>
      </w:r>
      <w:r w:rsidR="003D0F9A">
        <w:rPr>
          <w:rFonts w:asciiTheme="minorHAnsi" w:hAnsiTheme="minorHAnsi" w:cstheme="minorHAnsi"/>
          <w:sz w:val="24"/>
          <w:szCs w:val="24"/>
        </w:rPr>
        <w:t xml:space="preserve"> </w:t>
      </w:r>
      <w:r w:rsidRPr="004E4FDF">
        <w:rPr>
          <w:rFonts w:asciiTheme="minorHAnsi" w:hAnsiTheme="minorHAnsi" w:cstheme="minorHAnsi"/>
          <w:sz w:val="24"/>
          <w:szCs w:val="24"/>
        </w:rPr>
        <w:t xml:space="preserve">Esta Lei entre em vigor na data de sua publicação. </w:t>
      </w:r>
    </w:p>
    <w:p w14:paraId="055D28A2" w14:textId="77777777" w:rsidR="003D0F9A" w:rsidRDefault="003D0F9A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B78B90" w14:textId="61EC894B" w:rsid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>Estiva, MG, 16 de março de 2023.</w:t>
      </w:r>
    </w:p>
    <w:p w14:paraId="4A5BF629" w14:textId="77777777" w:rsidR="003D0F9A" w:rsidRPr="004E4FDF" w:rsidRDefault="003D0F9A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71E25D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05D577" w14:textId="77777777" w:rsidR="004E4FDF" w:rsidRPr="004E4FDF" w:rsidRDefault="004E4FDF" w:rsidP="004E4FD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 xml:space="preserve">PAULO DONIZETI NUNES 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  <w:t>CLAUDINEY DAVID DA ROSA</w:t>
      </w:r>
    </w:p>
    <w:p w14:paraId="05DAFB3E" w14:textId="77777777" w:rsidR="004E4FDF" w:rsidRPr="004E4FDF" w:rsidRDefault="004E4FDF" w:rsidP="004E4FDF">
      <w:pPr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                                    Vereador</w:t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E4FDF">
        <w:rPr>
          <w:rFonts w:asciiTheme="minorHAnsi" w:hAnsiTheme="minorHAnsi" w:cstheme="minorHAnsi"/>
          <w:sz w:val="24"/>
          <w:szCs w:val="24"/>
        </w:rPr>
        <w:t>Vereador</w:t>
      </w:r>
      <w:proofErr w:type="spellEnd"/>
    </w:p>
    <w:p w14:paraId="3CE5382A" w14:textId="77777777" w:rsidR="004E4FDF" w:rsidRPr="004E4FDF" w:rsidRDefault="004E4FDF" w:rsidP="004E4FDF">
      <w:pPr>
        <w:rPr>
          <w:rFonts w:asciiTheme="minorHAnsi" w:hAnsiTheme="minorHAnsi" w:cstheme="minorHAnsi"/>
          <w:sz w:val="24"/>
          <w:szCs w:val="24"/>
        </w:rPr>
      </w:pPr>
    </w:p>
    <w:p w14:paraId="40A87767" w14:textId="77777777" w:rsidR="004E4FDF" w:rsidRPr="004E4FDF" w:rsidRDefault="004E4FDF" w:rsidP="004E4FDF">
      <w:pPr>
        <w:rPr>
          <w:rFonts w:asciiTheme="minorHAnsi" w:hAnsiTheme="minorHAnsi" w:cstheme="minorHAnsi"/>
          <w:sz w:val="24"/>
          <w:szCs w:val="24"/>
        </w:rPr>
      </w:pPr>
    </w:p>
    <w:p w14:paraId="19F98396" w14:textId="77777777" w:rsidR="004E4FDF" w:rsidRPr="004E4FDF" w:rsidRDefault="004E4FDF" w:rsidP="004E4FDF">
      <w:pPr>
        <w:rPr>
          <w:rFonts w:asciiTheme="minorHAnsi" w:hAnsiTheme="minorHAnsi" w:cstheme="minorHAnsi"/>
          <w:sz w:val="24"/>
          <w:szCs w:val="24"/>
        </w:rPr>
      </w:pPr>
    </w:p>
    <w:p w14:paraId="1439CAD1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2665AF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178F10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6D84442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BF83F3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35D14C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AB5084" w14:textId="77777777" w:rsid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928A1A" w14:textId="77777777" w:rsidR="003D0F9A" w:rsidRDefault="003D0F9A" w:rsidP="004E4FD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3C8DD3" w14:textId="44FF5CA9" w:rsidR="004E4FDF" w:rsidRPr="004E4FDF" w:rsidRDefault="004E4FDF" w:rsidP="004E4FD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5319C87E" w14:textId="77777777" w:rsidR="004E4FDF" w:rsidRPr="004E4FDF" w:rsidRDefault="004E4FDF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O presente Projeto de Lei estabelece o cumprimento da Constituição da República Federativa do Brasil a qual em seu art. 225 estabelece: </w:t>
      </w:r>
    </w:p>
    <w:p w14:paraId="1F2D78BF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7DEB3D" w14:textId="43049F2D" w:rsidR="004E4FDF" w:rsidRPr="004E4FDF" w:rsidRDefault="004E4FDF" w:rsidP="004E4FDF">
      <w:pPr>
        <w:spacing w:before="120" w:after="12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Art. 225 - Todos têm direito ao meio ambiente ecologicamente equilibrado, bem de </w:t>
      </w:r>
      <w:r w:rsidR="00BD76C2"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>uso comum</w:t>
      </w:r>
      <w:r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povo e essencial à sadia qualidade de vida, impondo-se ao Poder Público e </w:t>
      </w:r>
      <w:r w:rsidR="00BD76C2"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>à coletividade</w:t>
      </w:r>
      <w:r w:rsidRPr="004E4FD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o dever de defendê-lo e preservá-lo para as presentes e futuras gerações. </w:t>
      </w:r>
    </w:p>
    <w:p w14:paraId="2FB65150" w14:textId="77777777" w:rsidR="004E4FDF" w:rsidRPr="004E4FDF" w:rsidRDefault="004E4FDF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005A2EDA" w14:textId="77777777" w:rsidR="004E4FDF" w:rsidRPr="004E4FDF" w:rsidRDefault="004E4FDF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Da leitura do artigo supracitado tem-se que ações que promovam o respeito e a preservação do meio ambiente são de responsabilidade de todos, cabendo assim a Administração Pública fazer sua parte criando políticas que tenham como um dos principais objetivos a sustentabilidade, recuperação e preservação do Meio Ambiente. </w:t>
      </w:r>
    </w:p>
    <w:p w14:paraId="1EC40AEF" w14:textId="01F9FB4C" w:rsidR="004E4FDF" w:rsidRPr="004E4FDF" w:rsidRDefault="004E4FDF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Desta forma e considerando que a preservação do Meio Ambiente deve ser feita através de ações que busquem com seriedade e competência conscientizar a população de forma geral sobre a sua importância e necessidade, venho solicitar o apoio dos nobres colegas para a aprovação dessa tão importante propositura para o nosso </w:t>
      </w:r>
      <w:r w:rsidR="00BD76C2">
        <w:rPr>
          <w:rFonts w:asciiTheme="minorHAnsi" w:hAnsiTheme="minorHAnsi" w:cstheme="minorHAnsi"/>
          <w:sz w:val="24"/>
          <w:szCs w:val="24"/>
        </w:rPr>
        <w:t>M</w:t>
      </w:r>
      <w:r w:rsidRPr="004E4FDF">
        <w:rPr>
          <w:rFonts w:asciiTheme="minorHAnsi" w:hAnsiTheme="minorHAnsi" w:cstheme="minorHAnsi"/>
          <w:sz w:val="24"/>
          <w:szCs w:val="24"/>
        </w:rPr>
        <w:t xml:space="preserve">unicípio. </w:t>
      </w:r>
    </w:p>
    <w:p w14:paraId="6B449B11" w14:textId="77777777" w:rsidR="003D0F9A" w:rsidRDefault="003D0F9A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61E42CF8" w14:textId="77C8BE97" w:rsidR="004E4FDF" w:rsidRPr="004E4FDF" w:rsidRDefault="004E4FDF" w:rsidP="004E4FD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>Estiva, MG, 16 de março de 2023.</w:t>
      </w:r>
    </w:p>
    <w:p w14:paraId="099E0C86" w14:textId="77777777" w:rsidR="004E4FDF" w:rsidRPr="004E4FDF" w:rsidRDefault="004E4FDF" w:rsidP="004E4FDF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532FC6" w14:textId="77777777" w:rsidR="004E4FDF" w:rsidRPr="004E4FDF" w:rsidRDefault="004E4FDF" w:rsidP="004E4FD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E4FDF">
        <w:rPr>
          <w:rFonts w:asciiTheme="minorHAnsi" w:hAnsiTheme="minorHAnsi" w:cstheme="minorHAnsi"/>
          <w:b/>
          <w:bCs/>
          <w:sz w:val="24"/>
          <w:szCs w:val="24"/>
        </w:rPr>
        <w:t xml:space="preserve">PAULO DONIZETI NUNES </w:t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E4FDF">
        <w:rPr>
          <w:rFonts w:asciiTheme="minorHAnsi" w:hAnsiTheme="minorHAnsi" w:cstheme="minorHAnsi"/>
          <w:b/>
          <w:bCs/>
          <w:sz w:val="24"/>
          <w:szCs w:val="24"/>
        </w:rPr>
        <w:tab/>
        <w:t>CLAUDINEY DAVID DA ROSA</w:t>
      </w:r>
    </w:p>
    <w:p w14:paraId="055C7029" w14:textId="77777777" w:rsidR="004E4FDF" w:rsidRPr="004E4FDF" w:rsidRDefault="004E4FDF" w:rsidP="004E4FDF">
      <w:pPr>
        <w:rPr>
          <w:rFonts w:asciiTheme="minorHAnsi" w:hAnsiTheme="minorHAnsi" w:cstheme="minorHAnsi"/>
          <w:sz w:val="24"/>
          <w:szCs w:val="24"/>
        </w:rPr>
      </w:pPr>
      <w:r w:rsidRPr="004E4FDF">
        <w:rPr>
          <w:rFonts w:asciiTheme="minorHAnsi" w:hAnsiTheme="minorHAnsi" w:cstheme="minorHAnsi"/>
          <w:sz w:val="24"/>
          <w:szCs w:val="24"/>
        </w:rPr>
        <w:t xml:space="preserve">                                    Vereador</w:t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r w:rsidRPr="004E4FDF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E4FDF">
        <w:rPr>
          <w:rFonts w:asciiTheme="minorHAnsi" w:hAnsiTheme="minorHAnsi" w:cstheme="minorHAnsi"/>
          <w:sz w:val="24"/>
          <w:szCs w:val="24"/>
        </w:rPr>
        <w:t>Vereador</w:t>
      </w:r>
      <w:proofErr w:type="spellEnd"/>
    </w:p>
    <w:p w14:paraId="46479555" w14:textId="77777777" w:rsidR="000D7111" w:rsidRPr="004E4FDF" w:rsidRDefault="000D7111" w:rsidP="004E4FDF">
      <w:pPr>
        <w:rPr>
          <w:rFonts w:asciiTheme="minorHAnsi" w:hAnsiTheme="minorHAnsi" w:cstheme="minorHAnsi"/>
        </w:rPr>
      </w:pPr>
    </w:p>
    <w:sectPr w:rsidR="000D7111" w:rsidRPr="004E4FDF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0FA4" w14:textId="77777777" w:rsidR="00B71D50" w:rsidRDefault="00B71D50">
      <w:r>
        <w:separator/>
      </w:r>
    </w:p>
  </w:endnote>
  <w:endnote w:type="continuationSeparator" w:id="0">
    <w:p w14:paraId="5447DA19" w14:textId="77777777" w:rsidR="00B71D50" w:rsidRDefault="00B7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90D6" w14:textId="7FED949A" w:rsidR="00E24AED" w:rsidRPr="00C209B4" w:rsidRDefault="00995CD8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082AB6" wp14:editId="3316775A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139881707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B5BCF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82AB6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7C5B5BCF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BFCF" w14:textId="77777777" w:rsidR="00B71D50" w:rsidRDefault="00B71D50">
      <w:r>
        <w:separator/>
      </w:r>
    </w:p>
  </w:footnote>
  <w:footnote w:type="continuationSeparator" w:id="0">
    <w:p w14:paraId="2CFC5089" w14:textId="77777777" w:rsidR="00B71D50" w:rsidRDefault="00B7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C437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2CD62BAB" w14:textId="77777777" w:rsidTr="001B7983">
      <w:tc>
        <w:tcPr>
          <w:tcW w:w="2093" w:type="dxa"/>
          <w:shd w:val="clear" w:color="auto" w:fill="auto"/>
        </w:tcPr>
        <w:p w14:paraId="709C4D0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60638DD" wp14:editId="17C051A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4386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49ABD2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F5789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C49FCD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D752D5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358C0F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EEF8838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6649809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615AA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94411436">
    <w:abstractNumId w:val="6"/>
  </w:num>
  <w:num w:numId="2" w16cid:durableId="14625305">
    <w:abstractNumId w:val="4"/>
  </w:num>
  <w:num w:numId="3" w16cid:durableId="13074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262298">
    <w:abstractNumId w:val="5"/>
  </w:num>
  <w:num w:numId="5" w16cid:durableId="17051342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9279147">
    <w:abstractNumId w:val="1"/>
    <w:lvlOverride w:ilvl="0">
      <w:startOverride w:val="1"/>
    </w:lvlOverride>
  </w:num>
  <w:num w:numId="7" w16cid:durableId="2036540482">
    <w:abstractNumId w:val="3"/>
    <w:lvlOverride w:ilvl="0">
      <w:startOverride w:val="1"/>
    </w:lvlOverride>
  </w:num>
  <w:num w:numId="8" w16cid:durableId="677539477">
    <w:abstractNumId w:val="2"/>
  </w:num>
  <w:num w:numId="9" w16cid:durableId="2004355761">
    <w:abstractNumId w:val="0"/>
  </w:num>
  <w:num w:numId="10" w16cid:durableId="622351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A49B8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0F9A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6CA0"/>
    <w:rsid w:val="004A765B"/>
    <w:rsid w:val="004B15A9"/>
    <w:rsid w:val="004B2A2A"/>
    <w:rsid w:val="004B5986"/>
    <w:rsid w:val="004C12DE"/>
    <w:rsid w:val="004C1AB5"/>
    <w:rsid w:val="004D36E7"/>
    <w:rsid w:val="004D72F9"/>
    <w:rsid w:val="004E4FDF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614D"/>
    <w:rsid w:val="00641FE9"/>
    <w:rsid w:val="00650D8D"/>
    <w:rsid w:val="00652D4F"/>
    <w:rsid w:val="0066135F"/>
    <w:rsid w:val="00661A92"/>
    <w:rsid w:val="00667A3B"/>
    <w:rsid w:val="00670713"/>
    <w:rsid w:val="00680111"/>
    <w:rsid w:val="00681ED9"/>
    <w:rsid w:val="00683FA0"/>
    <w:rsid w:val="00693046"/>
    <w:rsid w:val="00695B72"/>
    <w:rsid w:val="006A0BEF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51C6"/>
    <w:rsid w:val="007920F9"/>
    <w:rsid w:val="007947AD"/>
    <w:rsid w:val="00796372"/>
    <w:rsid w:val="007A0BB6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533C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95CD8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71D50"/>
    <w:rsid w:val="00B813CC"/>
    <w:rsid w:val="00B85365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D76C2"/>
    <w:rsid w:val="00BE3234"/>
    <w:rsid w:val="00BF4DE4"/>
    <w:rsid w:val="00BF66D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276B"/>
    <w:rsid w:val="00CC6A9F"/>
    <w:rsid w:val="00CC6C35"/>
    <w:rsid w:val="00CD3649"/>
    <w:rsid w:val="00CD4848"/>
    <w:rsid w:val="00CD75CB"/>
    <w:rsid w:val="00CD7C9B"/>
    <w:rsid w:val="00CE7FF3"/>
    <w:rsid w:val="00CF672A"/>
    <w:rsid w:val="00CF7F85"/>
    <w:rsid w:val="00D03A2A"/>
    <w:rsid w:val="00D054D1"/>
    <w:rsid w:val="00D05D7D"/>
    <w:rsid w:val="00D110AC"/>
    <w:rsid w:val="00D168D9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04E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F3DE9B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E61B-5101-486C-943B-D6BC47C5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5564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2023-04-03T17:20:00Z</cp:lastPrinted>
  <dcterms:created xsi:type="dcterms:W3CDTF">2023-04-03T17:19:00Z</dcterms:created>
  <dcterms:modified xsi:type="dcterms:W3CDTF">2023-04-03T17:35:00Z</dcterms:modified>
</cp:coreProperties>
</file>